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630" w:rsidRPr="00D1313A" w:rsidRDefault="00147ECB" w:rsidP="00422F31">
      <w:pPr>
        <w:spacing w:line="360" w:lineRule="auto"/>
        <w:jc w:val="center"/>
        <w:rPr>
          <w:color w:val="auto"/>
          <w:sz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8C4A07E" wp14:editId="5A4DF2C4">
            <wp:simplePos x="0" y="0"/>
            <wp:positionH relativeFrom="column">
              <wp:posOffset>-278130</wp:posOffset>
            </wp:positionH>
            <wp:positionV relativeFrom="paragraph">
              <wp:posOffset>-2540</wp:posOffset>
            </wp:positionV>
            <wp:extent cx="6724650" cy="9344025"/>
            <wp:effectExtent l="0" t="0" r="0" b="9525"/>
            <wp:wrapTight wrapText="bothSides">
              <wp:wrapPolygon edited="0">
                <wp:start x="0" y="0"/>
                <wp:lineTo x="0" y="21578"/>
                <wp:lineTo x="21539" y="21578"/>
                <wp:lineTo x="2153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12" t="15152" r="37552" b="8540"/>
                    <a:stretch/>
                  </pic:blipFill>
                  <pic:spPr bwMode="auto">
                    <a:xfrm>
                      <a:off x="0" y="0"/>
                      <a:ext cx="6724650" cy="9344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263E" w:rsidRPr="00D1313A">
        <w:rPr>
          <w:b/>
          <w:color w:val="auto"/>
          <w:sz w:val="28"/>
        </w:rPr>
        <w:br w:type="page"/>
      </w:r>
      <w:bookmarkStart w:id="0" w:name="_GoBack"/>
      <w:bookmarkEnd w:id="0"/>
    </w:p>
    <w:p w:rsidR="00EC7630" w:rsidRPr="00D1313A" w:rsidRDefault="0040263E">
      <w:pPr>
        <w:pStyle w:val="afa"/>
        <w:spacing w:line="360" w:lineRule="auto"/>
        <w:jc w:val="center"/>
        <w:rPr>
          <w:rFonts w:ascii="Times New Roman" w:hAnsi="Times New Roman"/>
          <w:color w:val="auto"/>
          <w:sz w:val="28"/>
        </w:rPr>
      </w:pPr>
      <w:r w:rsidRPr="00D1313A">
        <w:rPr>
          <w:rFonts w:ascii="Times New Roman" w:hAnsi="Times New Roman"/>
          <w:color w:val="auto"/>
          <w:sz w:val="28"/>
        </w:rPr>
        <w:lastRenderedPageBreak/>
        <w:t>СОДЕРЖАНИЕ</w:t>
      </w:r>
    </w:p>
    <w:p w:rsidR="00EC7630" w:rsidRPr="00D1313A" w:rsidRDefault="0040263E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r w:rsidRPr="00D1313A">
        <w:rPr>
          <w:strike w:val="0"/>
          <w:color w:val="auto"/>
          <w:sz w:val="20"/>
        </w:rPr>
        <w:fldChar w:fldCharType="begin"/>
      </w:r>
      <w:r w:rsidRPr="00D1313A">
        <w:rPr>
          <w:strike w:val="0"/>
          <w:color w:val="auto"/>
        </w:rPr>
        <w:instrText>TOC \h \z \u \o "1-3"</w:instrText>
      </w:r>
      <w:r w:rsidRPr="00D1313A">
        <w:rPr>
          <w:strike w:val="0"/>
          <w:color w:val="auto"/>
          <w:sz w:val="20"/>
        </w:rPr>
        <w:fldChar w:fldCharType="separate"/>
      </w:r>
      <w:hyperlink w:anchor="__RefHeading___1" w:history="1">
        <w:r w:rsidRPr="00D1313A">
          <w:rPr>
            <w:strike w:val="0"/>
            <w:noProof/>
            <w:color w:val="auto"/>
          </w:rPr>
          <w:t>Пояснительная записка</w:t>
        </w:r>
        <w:r w:rsidRPr="00D1313A">
          <w:rPr>
            <w:strike w:val="0"/>
            <w:noProof/>
            <w:color w:val="auto"/>
          </w:rPr>
          <w:tab/>
        </w:r>
        <w:r w:rsidRPr="00D1313A">
          <w:rPr>
            <w:strike w:val="0"/>
            <w:noProof/>
            <w:color w:val="auto"/>
            <w:sz w:val="20"/>
          </w:rPr>
          <w:fldChar w:fldCharType="begin"/>
        </w:r>
        <w:r w:rsidRPr="00D1313A">
          <w:rPr>
            <w:strike w:val="0"/>
            <w:noProof/>
            <w:color w:val="auto"/>
          </w:rPr>
          <w:instrText>PAGEREF __RefHeading___1 \h</w:instrText>
        </w:r>
        <w:r w:rsidRPr="00D1313A">
          <w:rPr>
            <w:strike w:val="0"/>
            <w:noProof/>
            <w:color w:val="auto"/>
            <w:sz w:val="20"/>
          </w:rPr>
        </w:r>
        <w:r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3</w:t>
        </w:r>
        <w:r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2" w:history="1">
        <w:r w:rsidR="0040263E" w:rsidRPr="00D1313A">
          <w:rPr>
            <w:strike w:val="0"/>
            <w:noProof/>
            <w:color w:val="auto"/>
          </w:rPr>
          <w:t>РАЗДЕЛ 1. ЦЕЛЕВОЙ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__RefHeading___2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5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3" w:history="1">
        <w:r w:rsidR="0040263E" w:rsidRPr="00D1313A">
          <w:rPr>
            <w:strike w:val="0"/>
            <w:noProof/>
            <w:color w:val="auto"/>
          </w:rPr>
          <w:t>1.1 Цель и задачи воспитания обучающихся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__RefHeading___3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5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4" w:history="1">
        <w:r w:rsidR="0040263E" w:rsidRPr="00D1313A">
          <w:rPr>
            <w:strike w:val="0"/>
            <w:noProof/>
            <w:color w:val="auto"/>
          </w:rPr>
          <w:t>1.3 Целевые ориентиры результатов воспитания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__RefHeading___4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7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5" w:history="1">
        <w:r w:rsidR="0040263E" w:rsidRPr="00D1313A">
          <w:rPr>
            <w:strike w:val="0"/>
            <w:noProof/>
            <w:color w:val="auto"/>
          </w:rPr>
          <w:t>РАЗДЕЛ 2. СОДЕРЖАТЕЛЬНЫЙ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__RefHeading___5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17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6" w:history="1">
        <w:r w:rsidR="0040263E" w:rsidRPr="00D1313A">
          <w:rPr>
            <w:strike w:val="0"/>
            <w:noProof/>
            <w:color w:val="auto"/>
          </w:rPr>
          <w:t>2.1 Уклад общеобразовательной организации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__RefHeading___6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17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7" w:history="1">
        <w:r w:rsidR="0040263E" w:rsidRPr="00D1313A">
          <w:rPr>
            <w:strike w:val="0"/>
            <w:noProof/>
            <w:color w:val="auto"/>
          </w:rPr>
          <w:t>2.2 Виды, формы и содержание воспитательной деятельности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__RefHeading___7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19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8" w:history="1">
        <w:r w:rsidR="0040263E" w:rsidRPr="00D1313A">
          <w:rPr>
            <w:strike w:val="0"/>
            <w:noProof/>
            <w:color w:val="auto"/>
          </w:rPr>
          <w:t>РАЗДЕЛ 3. ОРГАНИЗАЦИОННЫЙ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__RefHeading___8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62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9" w:history="1">
        <w:r w:rsidR="0040263E" w:rsidRPr="00D1313A">
          <w:rPr>
            <w:strike w:val="0"/>
            <w:noProof/>
            <w:color w:val="auto"/>
          </w:rPr>
          <w:t>3.1 Кадровое обеспечение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__RefHeading___9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66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0" w:history="1">
        <w:r w:rsidR="0040263E" w:rsidRPr="00D1313A">
          <w:rPr>
            <w:strike w:val="0"/>
            <w:noProof/>
            <w:color w:val="auto"/>
          </w:rPr>
          <w:t>3.2 Нормативно-методическое обеспечение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__RefHeading___10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66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1" w:history="1">
        <w:r w:rsidR="0040263E" w:rsidRPr="00D1313A">
          <w:rPr>
            <w:strike w:val="0"/>
            <w:noProof/>
            <w:color w:val="auto"/>
          </w:rPr>
          <w:t>3.3 Требования к условиям работы с обучающимися с особыми образовательными потребностями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__RefHeading___11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66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2" w:history="1">
        <w:r w:rsidR="0040263E" w:rsidRPr="00D1313A">
          <w:rPr>
            <w:strike w:val="0"/>
            <w:noProof/>
            <w:color w:val="auto"/>
          </w:rPr>
          <w:t>3.4 Система поощрения социальной успешности и проявлений активной жизненной позиции обучающихся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__RefHeading___12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67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3" w:history="1">
        <w:r w:rsidR="0040263E" w:rsidRPr="00D1313A">
          <w:rPr>
            <w:strike w:val="0"/>
            <w:noProof/>
            <w:color w:val="auto"/>
          </w:rPr>
          <w:t>3.5 Анализ воспитательного процесса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__RefHeading___13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strike w:val="0"/>
            <w:noProof/>
            <w:color w:val="auto"/>
          </w:rPr>
          <w:t>67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C53FD0">
      <w:pPr>
        <w:pStyle w:val="1c"/>
        <w:tabs>
          <w:tab w:val="clear" w:pos="9339"/>
          <w:tab w:val="right" w:leader="dot" w:pos="9348"/>
        </w:tabs>
        <w:rPr>
          <w:strike w:val="0"/>
          <w:noProof/>
          <w:color w:val="auto"/>
        </w:rPr>
      </w:pPr>
      <w:hyperlink w:anchor="__RefHeading___14" w:history="1">
        <w:r w:rsidR="0040263E" w:rsidRPr="00D1313A">
          <w:rPr>
            <w:strike w:val="0"/>
            <w:noProof/>
            <w:color w:val="auto"/>
          </w:rPr>
          <w:t>Примерный календарный план воспитательной работы</w:t>
        </w:r>
        <w:r w:rsidR="0040263E" w:rsidRPr="00D1313A">
          <w:rPr>
            <w:strike w:val="0"/>
            <w:noProof/>
            <w:color w:val="auto"/>
          </w:rPr>
          <w:tab/>
        </w:r>
        <w:r w:rsidR="0040263E" w:rsidRPr="00D1313A">
          <w:rPr>
            <w:strike w:val="0"/>
            <w:noProof/>
            <w:color w:val="auto"/>
            <w:sz w:val="20"/>
          </w:rPr>
          <w:fldChar w:fldCharType="begin"/>
        </w:r>
        <w:r w:rsidR="0040263E" w:rsidRPr="00D1313A">
          <w:rPr>
            <w:strike w:val="0"/>
            <w:noProof/>
            <w:color w:val="auto"/>
          </w:rPr>
          <w:instrText>PAGEREF __RefHeading___14 \h</w:instrText>
        </w:r>
        <w:r w:rsidR="0040263E" w:rsidRPr="00D1313A">
          <w:rPr>
            <w:strike w:val="0"/>
            <w:noProof/>
            <w:color w:val="auto"/>
            <w:sz w:val="20"/>
          </w:rPr>
        </w:r>
        <w:r w:rsidR="0040263E" w:rsidRPr="00D1313A">
          <w:rPr>
            <w:strike w:val="0"/>
            <w:noProof/>
            <w:color w:val="auto"/>
            <w:sz w:val="20"/>
          </w:rPr>
          <w:fldChar w:fldCharType="separate"/>
        </w:r>
        <w:r w:rsidR="001B4FAD">
          <w:rPr>
            <w:b/>
            <w:bCs/>
            <w:strike w:val="0"/>
            <w:noProof/>
            <w:color w:val="auto"/>
            <w:sz w:val="20"/>
          </w:rPr>
          <w:t>Ошибка! Закладка не определена.</w:t>
        </w:r>
        <w:r w:rsidR="0040263E" w:rsidRPr="00D1313A">
          <w:rPr>
            <w:strike w:val="0"/>
            <w:noProof/>
            <w:color w:val="auto"/>
            <w:sz w:val="20"/>
          </w:rPr>
          <w:fldChar w:fldCharType="end"/>
        </w:r>
      </w:hyperlink>
    </w:p>
    <w:p w:rsidR="00EC7630" w:rsidRPr="00D1313A" w:rsidRDefault="0040263E">
      <w:pPr>
        <w:rPr>
          <w:color w:val="auto"/>
        </w:rPr>
      </w:pPr>
      <w:r w:rsidRPr="00D1313A">
        <w:rPr>
          <w:color w:val="auto"/>
        </w:rPr>
        <w:fldChar w:fldCharType="end"/>
      </w:r>
    </w:p>
    <w:p w:rsidR="00EC7630" w:rsidRPr="003C530A" w:rsidRDefault="0040263E" w:rsidP="001B4FAD">
      <w:pPr>
        <w:pStyle w:val="10"/>
        <w:pageBreakBefore/>
        <w:spacing w:before="0" w:line="36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bookmarkStart w:id="1" w:name="__RefHeading___1"/>
      <w:bookmarkEnd w:id="1"/>
      <w:r w:rsidRPr="003C530A">
        <w:rPr>
          <w:rFonts w:ascii="Times New Roman" w:hAnsi="Times New Roman"/>
          <w:b/>
          <w:color w:val="auto"/>
          <w:sz w:val="24"/>
          <w:szCs w:val="24"/>
        </w:rPr>
        <w:lastRenderedPageBreak/>
        <w:t>Пояснительная записка</w:t>
      </w:r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Рабочая программа воспитания  (далее — Программа)МБОУ «Гимназия №8-Центр Образования »Советского района </w:t>
      </w:r>
      <w:proofErr w:type="spellStart"/>
      <w:r w:rsidRPr="003C530A">
        <w:rPr>
          <w:color w:val="auto"/>
          <w:sz w:val="24"/>
          <w:szCs w:val="24"/>
        </w:rPr>
        <w:t>г</w:t>
      </w:r>
      <w:proofErr w:type="gramStart"/>
      <w:r w:rsidRPr="003C530A">
        <w:rPr>
          <w:color w:val="auto"/>
          <w:sz w:val="24"/>
          <w:szCs w:val="24"/>
        </w:rPr>
        <w:t>.К</w:t>
      </w:r>
      <w:proofErr w:type="gramEnd"/>
      <w:r w:rsidRPr="003C530A">
        <w:rPr>
          <w:color w:val="auto"/>
          <w:sz w:val="24"/>
          <w:szCs w:val="24"/>
        </w:rPr>
        <w:t>азани</w:t>
      </w:r>
      <w:proofErr w:type="spellEnd"/>
      <w:r w:rsidRPr="003C530A">
        <w:rPr>
          <w:color w:val="auto"/>
          <w:sz w:val="24"/>
          <w:szCs w:val="24"/>
        </w:rPr>
        <w:t xml:space="preserve"> (далее – гимназия)разработана с учётом Федерального закона от 29.12.2012 № 273-ФЗ «Об образовании в Российской Федерации» (с изменениями и дополнениями), 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</w:t>
      </w:r>
      <w:proofErr w:type="gramStart"/>
      <w:r w:rsidRPr="003C530A">
        <w:rPr>
          <w:color w:val="auto"/>
          <w:sz w:val="24"/>
          <w:szCs w:val="24"/>
        </w:rPr>
        <w:t xml:space="preserve">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 400), Федеральной основной образовательной программой (далее - ФООП) начального общего образования (Приказ </w:t>
      </w:r>
      <w:proofErr w:type="spellStart"/>
      <w:r w:rsidRPr="003C530A">
        <w:rPr>
          <w:color w:val="auto"/>
          <w:sz w:val="24"/>
          <w:szCs w:val="24"/>
        </w:rPr>
        <w:t>Минпросвещения</w:t>
      </w:r>
      <w:proofErr w:type="spellEnd"/>
      <w:r w:rsidRPr="003C530A">
        <w:rPr>
          <w:color w:val="auto"/>
          <w:sz w:val="24"/>
          <w:szCs w:val="24"/>
        </w:rPr>
        <w:t xml:space="preserve"> России от 18.05.2023 № 372), основного общего образования (Приказ </w:t>
      </w:r>
      <w:proofErr w:type="spellStart"/>
      <w:r w:rsidRPr="003C530A">
        <w:rPr>
          <w:color w:val="auto"/>
          <w:sz w:val="24"/>
          <w:szCs w:val="24"/>
        </w:rPr>
        <w:t>Минпросвещения</w:t>
      </w:r>
      <w:proofErr w:type="spellEnd"/>
      <w:r w:rsidRPr="003C530A">
        <w:rPr>
          <w:color w:val="auto"/>
          <w:sz w:val="24"/>
          <w:szCs w:val="24"/>
        </w:rPr>
        <w:t xml:space="preserve"> России от 18.05.2023 № 370), среднего общего образования (Приказ </w:t>
      </w:r>
      <w:proofErr w:type="spellStart"/>
      <w:r w:rsidRPr="003C530A">
        <w:rPr>
          <w:color w:val="auto"/>
          <w:sz w:val="24"/>
          <w:szCs w:val="24"/>
        </w:rPr>
        <w:t>Минпросвещения</w:t>
      </w:r>
      <w:proofErr w:type="spellEnd"/>
      <w:r w:rsidRPr="003C530A">
        <w:rPr>
          <w:color w:val="auto"/>
          <w:sz w:val="24"/>
          <w:szCs w:val="24"/>
        </w:rPr>
        <w:t xml:space="preserve"> России от 18.05.2023 № 371),федеральных государственных образовательных стандартов (далее — ФГОС) начального общего</w:t>
      </w:r>
      <w:proofErr w:type="gramEnd"/>
      <w:r w:rsidRPr="003C530A">
        <w:rPr>
          <w:color w:val="auto"/>
          <w:sz w:val="24"/>
          <w:szCs w:val="24"/>
        </w:rPr>
        <w:t xml:space="preserve"> образования (Приказ </w:t>
      </w:r>
      <w:proofErr w:type="spellStart"/>
      <w:r w:rsidRPr="003C530A">
        <w:rPr>
          <w:color w:val="auto"/>
          <w:sz w:val="24"/>
          <w:szCs w:val="24"/>
        </w:rPr>
        <w:t>Минпросвещения</w:t>
      </w:r>
      <w:proofErr w:type="spellEnd"/>
      <w:r w:rsidRPr="003C530A">
        <w:rPr>
          <w:color w:val="auto"/>
          <w:sz w:val="24"/>
          <w:szCs w:val="24"/>
        </w:rPr>
        <w:t xml:space="preserve"> России от 31.05.2021 № 286), основного общего образования (Приказ </w:t>
      </w:r>
      <w:proofErr w:type="spellStart"/>
      <w:r w:rsidRPr="003C530A">
        <w:rPr>
          <w:color w:val="auto"/>
          <w:sz w:val="24"/>
          <w:szCs w:val="24"/>
        </w:rPr>
        <w:t>Минпросвещения</w:t>
      </w:r>
      <w:proofErr w:type="spellEnd"/>
      <w:r w:rsidRPr="003C530A">
        <w:rPr>
          <w:color w:val="auto"/>
          <w:sz w:val="24"/>
          <w:szCs w:val="24"/>
        </w:rPr>
        <w:t xml:space="preserve"> России от 31.05.2021№ 287), среднего общего образования (Приказ </w:t>
      </w:r>
      <w:proofErr w:type="spellStart"/>
      <w:r w:rsidRPr="003C530A">
        <w:rPr>
          <w:color w:val="auto"/>
          <w:sz w:val="24"/>
          <w:szCs w:val="24"/>
        </w:rPr>
        <w:t>Минобрнауки</w:t>
      </w:r>
      <w:proofErr w:type="spellEnd"/>
      <w:r w:rsidRPr="003C530A">
        <w:rPr>
          <w:color w:val="auto"/>
          <w:sz w:val="24"/>
          <w:szCs w:val="24"/>
        </w:rPr>
        <w:t xml:space="preserve"> России от 17.05.2012№ 413), закона РТ от 22.07.2013 № 68-ЗРТ "Об образовании", Стратегии развития воспитания </w:t>
      </w:r>
      <w:proofErr w:type="gramStart"/>
      <w:r w:rsidRPr="003C530A">
        <w:rPr>
          <w:color w:val="auto"/>
          <w:sz w:val="24"/>
          <w:szCs w:val="24"/>
        </w:rPr>
        <w:t>обучающихся</w:t>
      </w:r>
      <w:proofErr w:type="gramEnd"/>
      <w:r w:rsidRPr="003C530A">
        <w:rPr>
          <w:color w:val="auto"/>
          <w:sz w:val="24"/>
          <w:szCs w:val="24"/>
        </w:rPr>
        <w:t xml:space="preserve"> в Республике Татарстан на 2015-2025 годы.</w:t>
      </w:r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работы, осуществляемой в гимназии, разрабатывается с учётом государственной политики в области образования и воспитания.</w:t>
      </w:r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воспитания.</w:t>
      </w:r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C530A">
        <w:rPr>
          <w:color w:val="auto"/>
          <w:sz w:val="24"/>
          <w:szCs w:val="24"/>
        </w:rPr>
        <w:t xml:space="preserve">Программа направлена на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  <w:proofErr w:type="gramEnd"/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Воспитательная программа является обязательной частью основной образовательной </w:t>
      </w:r>
      <w:r w:rsidRPr="003C530A">
        <w:rPr>
          <w:color w:val="auto"/>
          <w:sz w:val="24"/>
          <w:szCs w:val="24"/>
        </w:rPr>
        <w:lastRenderedPageBreak/>
        <w:t xml:space="preserve">программы МБОУ «Гимназия № 8-Центр Образования» и призвана помочь всем участникам образовательного процесса реализовать воспитательный потенциал совместной деятельности и тем самым сделать гимназию воспитывающей организацией. </w:t>
      </w:r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Личностные результаты освоения ФОП НОО, ООО, СОО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C530A">
        <w:rPr>
          <w:color w:val="auto"/>
          <w:sz w:val="24"/>
          <w:szCs w:val="24"/>
        </w:rPr>
        <w:t xml:space="preserve">Требования к личностным результатам освоения обучающимися ФОП ООО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целенаправленной социально значимой деятельности; </w:t>
      </w:r>
      <w:proofErr w:type="spellStart"/>
      <w:r w:rsidRPr="003C530A">
        <w:rPr>
          <w:color w:val="auto"/>
          <w:sz w:val="24"/>
          <w:szCs w:val="24"/>
        </w:rPr>
        <w:t>сформированность</w:t>
      </w:r>
      <w:proofErr w:type="spellEnd"/>
      <w:r w:rsidRPr="003C530A">
        <w:rPr>
          <w:color w:val="auto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  <w:proofErr w:type="gramEnd"/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Требования к личностным результатам освоения </w:t>
      </w:r>
      <w:proofErr w:type="gramStart"/>
      <w:r w:rsidRPr="003C530A">
        <w:rPr>
          <w:color w:val="auto"/>
          <w:sz w:val="24"/>
          <w:szCs w:val="24"/>
        </w:rPr>
        <w:t>обучающимися</w:t>
      </w:r>
      <w:proofErr w:type="gramEnd"/>
      <w:r w:rsidRPr="003C530A">
        <w:rPr>
          <w:color w:val="auto"/>
          <w:sz w:val="24"/>
          <w:szCs w:val="24"/>
        </w:rPr>
        <w:t xml:space="preserve"> ФОП СОО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обучению и личностному развитию;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мировоззрения, правосознания, экологической культуры, способности ставить цели и строить жизненные планы.</w:t>
      </w:r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C530A">
        <w:rPr>
          <w:color w:val="auto"/>
          <w:sz w:val="24"/>
          <w:szCs w:val="24"/>
        </w:rPr>
        <w:t>Личностные результаты освоения ФОП ООО, СОО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 гражданского воспитания, патриотического воспитания, духовно-нравственного воспитания, эстетического воспитания, физического воспитания, формирования культуры здоровья и эмоционального благополучия, трудового воспитания, экологического воспитания, осознание ценности научного познания, а также</w:t>
      </w:r>
      <w:proofErr w:type="gramEnd"/>
      <w:r w:rsidRPr="003C530A">
        <w:rPr>
          <w:color w:val="auto"/>
          <w:sz w:val="24"/>
          <w:szCs w:val="24"/>
        </w:rPr>
        <w:t xml:space="preserve"> результаты, обеспечивающие адаптацию </w:t>
      </w:r>
      <w:proofErr w:type="gramStart"/>
      <w:r w:rsidRPr="003C530A">
        <w:rPr>
          <w:color w:val="auto"/>
          <w:sz w:val="24"/>
          <w:szCs w:val="24"/>
        </w:rPr>
        <w:t>обучающегося</w:t>
      </w:r>
      <w:proofErr w:type="gramEnd"/>
      <w:r w:rsidRPr="003C530A">
        <w:rPr>
          <w:color w:val="auto"/>
          <w:sz w:val="24"/>
          <w:szCs w:val="24"/>
        </w:rPr>
        <w:t xml:space="preserve"> к изменяющимся условиям социальной и природной среды.</w:t>
      </w:r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Программа включает три раздела: целевой, содержательный, организационный и приложение — примерный календарный план воспитательной работы. </w:t>
      </w:r>
    </w:p>
    <w:p w:rsidR="00D34245" w:rsidRPr="003C530A" w:rsidRDefault="00D34245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D34245" w:rsidRPr="003C530A" w:rsidRDefault="00D34245" w:rsidP="003C530A">
      <w:pPr>
        <w:spacing w:line="360" w:lineRule="auto"/>
        <w:rPr>
          <w:sz w:val="24"/>
          <w:szCs w:val="24"/>
        </w:rPr>
      </w:pPr>
    </w:p>
    <w:p w:rsidR="00EC7630" w:rsidRPr="003C530A" w:rsidRDefault="0040263E" w:rsidP="003C530A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2" w:name="__RefHeading___2"/>
      <w:bookmarkEnd w:id="2"/>
      <w:r w:rsidRPr="003C530A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1</w:t>
      </w:r>
      <w:r w:rsidR="009676BA" w:rsidRPr="003C530A">
        <w:rPr>
          <w:rFonts w:ascii="Times New Roman" w:hAnsi="Times New Roman"/>
          <w:b/>
          <w:color w:val="auto"/>
          <w:sz w:val="24"/>
          <w:szCs w:val="24"/>
        </w:rPr>
        <w:t>.</w:t>
      </w:r>
      <w:r w:rsidRPr="003C530A">
        <w:rPr>
          <w:rFonts w:ascii="Times New Roman" w:hAnsi="Times New Roman"/>
          <w:b/>
          <w:color w:val="auto"/>
          <w:sz w:val="24"/>
          <w:szCs w:val="24"/>
        </w:rPr>
        <w:t xml:space="preserve"> ЦЕЛЕВОЙ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</w:t>
      </w:r>
      <w:r w:rsidR="008E0C71" w:rsidRPr="003C530A">
        <w:rPr>
          <w:color w:val="auto"/>
          <w:sz w:val="24"/>
          <w:szCs w:val="24"/>
        </w:rPr>
        <w:t>школы</w:t>
      </w:r>
      <w:r w:rsidRPr="003C530A">
        <w:rPr>
          <w:color w:val="auto"/>
          <w:sz w:val="24"/>
          <w:szCs w:val="24"/>
        </w:rPr>
        <w:t xml:space="preserve">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</w:t>
      </w:r>
      <w:r w:rsidR="008E0C71" w:rsidRPr="003C530A">
        <w:rPr>
          <w:color w:val="auto"/>
          <w:sz w:val="24"/>
          <w:szCs w:val="24"/>
        </w:rPr>
        <w:t>школе</w:t>
      </w:r>
      <w:r w:rsidRPr="003C530A">
        <w:rPr>
          <w:color w:val="auto"/>
          <w:sz w:val="24"/>
          <w:szCs w:val="24"/>
        </w:rPr>
        <w:t xml:space="preserve">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3C530A">
        <w:rPr>
          <w:color w:val="auto"/>
          <w:sz w:val="24"/>
          <w:szCs w:val="24"/>
        </w:rPr>
        <w:t>обучающихся</w:t>
      </w:r>
      <w:proofErr w:type="gramEnd"/>
      <w:r w:rsidRPr="003C530A">
        <w:rPr>
          <w:color w:val="auto"/>
          <w:sz w:val="24"/>
          <w:szCs w:val="24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C530A">
        <w:rPr>
          <w:color w:val="auto"/>
          <w:sz w:val="24"/>
          <w:szCs w:val="24"/>
        </w:rPr>
        <w:t xml:space="preserve">Воспитательная деятельность в </w:t>
      </w:r>
      <w:r w:rsidR="008E0C71" w:rsidRPr="003C530A">
        <w:rPr>
          <w:color w:val="auto"/>
          <w:sz w:val="24"/>
          <w:szCs w:val="24"/>
        </w:rPr>
        <w:t>школе</w:t>
      </w:r>
      <w:r w:rsidRPr="003C530A">
        <w:rPr>
          <w:color w:val="auto"/>
          <w:sz w:val="24"/>
          <w:szCs w:val="24"/>
        </w:rPr>
        <w:t xml:space="preserve">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</w:t>
      </w:r>
      <w:r w:rsidR="009B5806" w:rsidRPr="003C530A">
        <w:rPr>
          <w:color w:val="auto"/>
          <w:sz w:val="24"/>
          <w:szCs w:val="24"/>
        </w:rPr>
        <w:t>, Стратегии развития воспитания обучающихся в Республике Татарстан на 2015-2025 годы (Постановление КМ РТ от 17.06.2015 № 433).</w:t>
      </w:r>
      <w:proofErr w:type="gramEnd"/>
      <w:r w:rsidR="009B5806" w:rsidRPr="003C530A">
        <w:rPr>
          <w:color w:val="auto"/>
          <w:sz w:val="24"/>
          <w:szCs w:val="24"/>
        </w:rPr>
        <w:t xml:space="preserve"> </w:t>
      </w:r>
      <w:r w:rsidRPr="003C530A">
        <w:rPr>
          <w:color w:val="auto"/>
          <w:sz w:val="24"/>
          <w:szCs w:val="24"/>
        </w:rPr>
        <w:t xml:space="preserve"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3" w:name="_Hlk107041641"/>
      <w:bookmarkEnd w:id="3"/>
    </w:p>
    <w:p w:rsidR="00EC7630" w:rsidRPr="003C530A" w:rsidRDefault="00EC7630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EC7630" w:rsidRPr="003C530A" w:rsidRDefault="0040263E" w:rsidP="003C530A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4" w:name="__RefHeading___3"/>
      <w:bookmarkStart w:id="5" w:name="bookmark8"/>
      <w:bookmarkEnd w:id="4"/>
      <w:r w:rsidRPr="003C530A">
        <w:rPr>
          <w:rFonts w:ascii="Times New Roman" w:hAnsi="Times New Roman"/>
          <w:b/>
          <w:color w:val="auto"/>
          <w:sz w:val="24"/>
          <w:szCs w:val="24"/>
        </w:rPr>
        <w:t xml:space="preserve">1.1 Цель и задачи воспитания </w:t>
      </w:r>
      <w:proofErr w:type="gramStart"/>
      <w:r w:rsidRPr="003C530A">
        <w:rPr>
          <w:rFonts w:ascii="Times New Roman" w:hAnsi="Times New Roman"/>
          <w:b/>
          <w:color w:val="auto"/>
          <w:sz w:val="24"/>
          <w:szCs w:val="24"/>
        </w:rPr>
        <w:t>обучающихся</w:t>
      </w:r>
      <w:proofErr w:type="gramEnd"/>
    </w:p>
    <w:p w:rsidR="00EC7630" w:rsidRPr="003C530A" w:rsidRDefault="0040263E" w:rsidP="003C530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Современный российский национальный воспитательный идеал </w:t>
      </w:r>
      <w:proofErr w:type="gramStart"/>
      <w:r w:rsidRPr="003C530A">
        <w:rPr>
          <w:color w:val="auto"/>
          <w:sz w:val="24"/>
          <w:szCs w:val="24"/>
        </w:rPr>
        <w:t>—в</w:t>
      </w:r>
      <w:proofErr w:type="gramEnd"/>
      <w:r w:rsidRPr="003C530A">
        <w:rPr>
          <w:color w:val="auto"/>
          <w:sz w:val="24"/>
          <w:szCs w:val="24"/>
        </w:rPr>
        <w:t xml:space="preserve">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EC7630" w:rsidRPr="003C530A" w:rsidRDefault="0040263E" w:rsidP="003C530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C530A"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3C530A">
        <w:rPr>
          <w:b/>
          <w:color w:val="auto"/>
          <w:sz w:val="24"/>
          <w:szCs w:val="24"/>
        </w:rPr>
        <w:t>цель воспитания</w:t>
      </w:r>
      <w:r w:rsidRPr="003C530A">
        <w:rPr>
          <w:color w:val="auto"/>
          <w:sz w:val="24"/>
          <w:szCs w:val="24"/>
        </w:rPr>
        <w:t xml:space="preserve"> </w:t>
      </w:r>
      <w:r w:rsidR="00D34245" w:rsidRPr="003C530A">
        <w:rPr>
          <w:color w:val="auto"/>
          <w:sz w:val="24"/>
          <w:szCs w:val="24"/>
        </w:rPr>
        <w:t xml:space="preserve">обучающихся в гимназии на </w:t>
      </w:r>
      <w:r w:rsidR="00D34245" w:rsidRPr="003C530A">
        <w:rPr>
          <w:b/>
          <w:color w:val="auto"/>
          <w:sz w:val="24"/>
          <w:szCs w:val="24"/>
        </w:rPr>
        <w:t>уровне НОО и ООО</w:t>
      </w:r>
      <w:r w:rsidR="00D34245" w:rsidRPr="003C530A">
        <w:rPr>
          <w:color w:val="auto"/>
          <w:sz w:val="24"/>
          <w:szCs w:val="24"/>
        </w:rPr>
        <w:t xml:space="preserve"> </w:t>
      </w:r>
      <w:r w:rsidRPr="003C530A">
        <w:rPr>
          <w:color w:val="auto"/>
          <w:sz w:val="24"/>
          <w:szCs w:val="24"/>
        </w:rPr>
        <w:t xml:space="preserve">обучающихся в </w:t>
      </w:r>
      <w:r w:rsidR="009453F4" w:rsidRPr="003C530A">
        <w:rPr>
          <w:color w:val="auto"/>
          <w:sz w:val="24"/>
          <w:szCs w:val="24"/>
        </w:rPr>
        <w:t>школе</w:t>
      </w:r>
      <w:r w:rsidRPr="003C530A">
        <w:rPr>
          <w:color w:val="auto"/>
          <w:sz w:val="24"/>
          <w:szCs w:val="24"/>
        </w:rPr>
        <w:t>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</w:t>
      </w:r>
      <w:proofErr w:type="gramEnd"/>
      <w:r w:rsidRPr="003C530A">
        <w:rPr>
          <w:color w:val="auto"/>
          <w:sz w:val="24"/>
          <w:szCs w:val="24"/>
        </w:rPr>
        <w:t xml:space="preserve">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</w:t>
      </w:r>
      <w:r w:rsidRPr="003C530A">
        <w:rPr>
          <w:color w:val="auto"/>
          <w:sz w:val="24"/>
          <w:szCs w:val="24"/>
        </w:rPr>
        <w:lastRenderedPageBreak/>
        <w:t>наследию и традициям многонационального народа Российской Федерации, природе и окружающей среде.</w:t>
      </w:r>
    </w:p>
    <w:p w:rsidR="00D34245" w:rsidRPr="003C530A" w:rsidRDefault="00D34245" w:rsidP="003C530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C530A">
        <w:rPr>
          <w:b/>
          <w:color w:val="auto"/>
          <w:sz w:val="24"/>
          <w:szCs w:val="24"/>
        </w:rPr>
        <w:t>на уровне СОО</w:t>
      </w:r>
      <w:r w:rsidRPr="003C530A">
        <w:rPr>
          <w:color w:val="auto"/>
          <w:sz w:val="24"/>
          <w:szCs w:val="24"/>
        </w:rPr>
        <w:t>: развитие личности, создание условий для 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России), а также принятых</w:t>
      </w:r>
      <w:proofErr w:type="gramEnd"/>
      <w:r w:rsidRPr="003C530A">
        <w:rPr>
          <w:color w:val="auto"/>
          <w:sz w:val="24"/>
          <w:szCs w:val="24"/>
        </w:rPr>
        <w:t xml:space="preserve"> в российском обществе правил и норм поведения в интересах человека, семьи, общества и государства.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C530A">
        <w:rPr>
          <w:b/>
          <w:color w:val="auto"/>
          <w:sz w:val="24"/>
          <w:szCs w:val="24"/>
        </w:rPr>
        <w:t>Задачи воспитания</w:t>
      </w:r>
      <w:r w:rsidRPr="003C530A">
        <w:rPr>
          <w:color w:val="auto"/>
          <w:sz w:val="24"/>
          <w:szCs w:val="24"/>
        </w:rPr>
        <w:t xml:space="preserve"> обучающихся в </w:t>
      </w:r>
      <w:r w:rsidR="009453F4" w:rsidRPr="003C530A">
        <w:rPr>
          <w:color w:val="auto"/>
          <w:sz w:val="24"/>
          <w:szCs w:val="24"/>
        </w:rPr>
        <w:t>школе</w:t>
      </w:r>
      <w:r w:rsidRPr="003C530A">
        <w:rPr>
          <w:color w:val="auto"/>
          <w:sz w:val="24"/>
          <w:szCs w:val="24"/>
        </w:rPr>
        <w:t>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 w:rsidRPr="003C530A">
        <w:rPr>
          <w:color w:val="auto"/>
          <w:sz w:val="24"/>
          <w:szCs w:val="24"/>
        </w:rPr>
        <w:t xml:space="preserve"> достижение личностных результатов освоения общеобразовательных программ в соответствии с</w:t>
      </w:r>
      <w:r w:rsidR="00D34245" w:rsidRPr="003C530A">
        <w:rPr>
          <w:color w:val="auto"/>
          <w:sz w:val="24"/>
          <w:szCs w:val="24"/>
        </w:rPr>
        <w:t xml:space="preserve"> ФГОС НОО, ООО, СОО</w:t>
      </w:r>
      <w:r w:rsidRPr="003C530A">
        <w:rPr>
          <w:color w:val="auto"/>
          <w:sz w:val="24"/>
          <w:szCs w:val="24"/>
        </w:rPr>
        <w:t xml:space="preserve">. Личностные результаты освоения </w:t>
      </w:r>
      <w:proofErr w:type="gramStart"/>
      <w:r w:rsidRPr="003C530A">
        <w:rPr>
          <w:color w:val="auto"/>
          <w:sz w:val="24"/>
          <w:szCs w:val="24"/>
        </w:rPr>
        <w:t>обучающимися</w:t>
      </w:r>
      <w:proofErr w:type="gramEnd"/>
      <w:r w:rsidRPr="003C530A">
        <w:rPr>
          <w:color w:val="auto"/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Pr="003C530A">
        <w:rPr>
          <w:color w:val="auto"/>
          <w:sz w:val="24"/>
          <w:szCs w:val="24"/>
        </w:rPr>
        <w:t>сформированность</w:t>
      </w:r>
      <w:proofErr w:type="spellEnd"/>
      <w:r w:rsidRPr="003C530A">
        <w:rPr>
          <w:color w:val="auto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Pr="003C530A">
        <w:rPr>
          <w:color w:val="auto"/>
          <w:sz w:val="24"/>
          <w:szCs w:val="24"/>
        </w:rPr>
        <w:t>сформированность</w:t>
      </w:r>
      <w:proofErr w:type="spellEnd"/>
      <w:r w:rsidRPr="003C530A">
        <w:rPr>
          <w:color w:val="auto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EC7630" w:rsidRPr="003C530A" w:rsidRDefault="0040263E" w:rsidP="003C530A">
      <w:pPr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Воспитательная деятельность в </w:t>
      </w:r>
      <w:r w:rsidR="009453F4" w:rsidRPr="003C530A">
        <w:rPr>
          <w:color w:val="auto"/>
          <w:sz w:val="24"/>
          <w:szCs w:val="24"/>
        </w:rPr>
        <w:t>школе</w:t>
      </w:r>
      <w:r w:rsidRPr="003C530A">
        <w:rPr>
          <w:color w:val="auto"/>
          <w:sz w:val="24"/>
          <w:szCs w:val="24"/>
        </w:rPr>
        <w:t xml:space="preserve">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3C530A">
        <w:rPr>
          <w:color w:val="auto"/>
          <w:sz w:val="24"/>
          <w:szCs w:val="24"/>
        </w:rPr>
        <w:t>деятельностного</w:t>
      </w:r>
      <w:proofErr w:type="spellEnd"/>
      <w:r w:rsidRPr="003C530A">
        <w:rPr>
          <w:color w:val="auto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3C530A">
        <w:rPr>
          <w:color w:val="auto"/>
          <w:sz w:val="24"/>
          <w:szCs w:val="24"/>
        </w:rPr>
        <w:t>инклюзивности</w:t>
      </w:r>
      <w:proofErr w:type="spellEnd"/>
      <w:r w:rsidRPr="003C530A">
        <w:rPr>
          <w:color w:val="auto"/>
          <w:sz w:val="24"/>
          <w:szCs w:val="24"/>
        </w:rPr>
        <w:t xml:space="preserve">, </w:t>
      </w:r>
      <w:proofErr w:type="spellStart"/>
      <w:r w:rsidRPr="003C530A">
        <w:rPr>
          <w:color w:val="auto"/>
          <w:sz w:val="24"/>
          <w:szCs w:val="24"/>
        </w:rPr>
        <w:t>возрастосообразности</w:t>
      </w:r>
      <w:proofErr w:type="spellEnd"/>
      <w:r w:rsidRPr="003C530A">
        <w:rPr>
          <w:color w:val="auto"/>
          <w:sz w:val="24"/>
          <w:szCs w:val="24"/>
        </w:rPr>
        <w:t>.</w:t>
      </w:r>
    </w:p>
    <w:p w:rsidR="00EC7630" w:rsidRPr="003C530A" w:rsidRDefault="00EC7630" w:rsidP="003C530A">
      <w:pPr>
        <w:spacing w:line="360" w:lineRule="auto"/>
        <w:ind w:firstLine="709"/>
        <w:rPr>
          <w:color w:val="auto"/>
          <w:sz w:val="24"/>
          <w:szCs w:val="24"/>
        </w:rPr>
      </w:pPr>
    </w:p>
    <w:p w:rsidR="00EC7630" w:rsidRPr="003C530A" w:rsidRDefault="0040263E" w:rsidP="003C530A">
      <w:pPr>
        <w:spacing w:line="360" w:lineRule="auto"/>
        <w:ind w:firstLine="709"/>
        <w:rPr>
          <w:b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 xml:space="preserve">1.2 Направления воспитания </w:t>
      </w:r>
    </w:p>
    <w:p w:rsidR="00EC7630" w:rsidRPr="003C530A" w:rsidRDefault="0040263E" w:rsidP="003C530A">
      <w:pPr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</w:t>
      </w:r>
      <w:r w:rsidR="00D34245" w:rsidRPr="003C530A">
        <w:rPr>
          <w:color w:val="auto"/>
          <w:sz w:val="24"/>
          <w:szCs w:val="24"/>
        </w:rPr>
        <w:t xml:space="preserve">  ФГОСНОО, ООО, СОО</w:t>
      </w:r>
      <w:r w:rsidRPr="003C530A">
        <w:rPr>
          <w:color w:val="auto"/>
          <w:sz w:val="24"/>
          <w:szCs w:val="24"/>
        </w:rPr>
        <w:t>:</w:t>
      </w:r>
    </w:p>
    <w:p w:rsidR="00EC7630" w:rsidRPr="003C530A" w:rsidRDefault="0040263E" w:rsidP="003C530A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гражданское воспитание</w:t>
      </w:r>
      <w:r w:rsidR="00BE1186" w:rsidRPr="003C530A">
        <w:rPr>
          <w:b/>
          <w:color w:val="auto"/>
          <w:sz w:val="24"/>
          <w:szCs w:val="24"/>
        </w:rPr>
        <w:t xml:space="preserve"> </w:t>
      </w:r>
      <w:r w:rsidR="00BE1186" w:rsidRPr="003C530A">
        <w:rPr>
          <w:bCs/>
          <w:color w:val="auto"/>
          <w:sz w:val="24"/>
          <w:szCs w:val="24"/>
        </w:rPr>
        <w:t xml:space="preserve">— </w:t>
      </w:r>
      <w:r w:rsidRPr="003C530A">
        <w:rPr>
          <w:color w:val="auto"/>
          <w:sz w:val="24"/>
          <w:szCs w:val="24"/>
        </w:rPr>
        <w:t>формирование российской гражданской идентичности, принадлежности к общности граждан Российской Федерации, к народу</w:t>
      </w:r>
      <w:r w:rsidR="00BE1186" w:rsidRPr="003C530A">
        <w:rPr>
          <w:color w:val="auto"/>
          <w:sz w:val="24"/>
          <w:szCs w:val="24"/>
        </w:rPr>
        <w:t xml:space="preserve"> России как источнику власти в Р</w:t>
      </w:r>
      <w:r w:rsidRPr="003C530A">
        <w:rPr>
          <w:color w:val="auto"/>
          <w:sz w:val="24"/>
          <w:szCs w:val="24"/>
        </w:rPr>
        <w:t>оссийском госуд</w:t>
      </w:r>
      <w:r w:rsidR="00BE1186" w:rsidRPr="003C530A">
        <w:rPr>
          <w:color w:val="auto"/>
          <w:sz w:val="24"/>
          <w:szCs w:val="24"/>
        </w:rPr>
        <w:t>арстве и субъекту тысячелетней р</w:t>
      </w:r>
      <w:r w:rsidRPr="003C530A">
        <w:rPr>
          <w:color w:val="auto"/>
          <w:sz w:val="24"/>
          <w:szCs w:val="24"/>
        </w:rPr>
        <w:t xml:space="preserve">оссийской государственности, </w:t>
      </w:r>
      <w:r w:rsidRPr="003C530A">
        <w:rPr>
          <w:color w:val="auto"/>
          <w:sz w:val="24"/>
          <w:szCs w:val="24"/>
        </w:rPr>
        <w:lastRenderedPageBreak/>
        <w:t>уважения к правам, свободам и обязанностям гражданина России, правовой и политической культуры;</w:t>
      </w:r>
    </w:p>
    <w:p w:rsidR="00EC7630" w:rsidRPr="003C530A" w:rsidRDefault="0040263E" w:rsidP="003C530A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патриотическое воспитание</w:t>
      </w:r>
      <w:r w:rsidR="00BE1186" w:rsidRPr="003C530A">
        <w:rPr>
          <w:b/>
          <w:color w:val="auto"/>
          <w:sz w:val="24"/>
          <w:szCs w:val="24"/>
        </w:rPr>
        <w:t xml:space="preserve"> </w:t>
      </w:r>
      <w:r w:rsidR="00BE1186" w:rsidRPr="003C530A">
        <w:rPr>
          <w:bCs/>
          <w:color w:val="auto"/>
          <w:sz w:val="24"/>
          <w:szCs w:val="24"/>
        </w:rPr>
        <w:t xml:space="preserve">— </w:t>
      </w:r>
      <w:r w:rsidRPr="003C530A">
        <w:rPr>
          <w:color w:val="auto"/>
          <w:sz w:val="24"/>
          <w:szCs w:val="24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EC7630" w:rsidRPr="003C530A" w:rsidRDefault="0040263E" w:rsidP="003C530A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духовно-нравственное воспитание</w:t>
      </w:r>
      <w:r w:rsidR="00BE1186" w:rsidRPr="003C530A">
        <w:rPr>
          <w:b/>
          <w:color w:val="auto"/>
          <w:sz w:val="24"/>
          <w:szCs w:val="24"/>
        </w:rPr>
        <w:t xml:space="preserve"> </w:t>
      </w:r>
      <w:r w:rsidR="00BE1186" w:rsidRPr="003C530A">
        <w:rPr>
          <w:bCs/>
          <w:color w:val="auto"/>
          <w:sz w:val="24"/>
          <w:szCs w:val="24"/>
        </w:rPr>
        <w:t>—</w:t>
      </w:r>
      <w:r w:rsidR="00BE1186" w:rsidRPr="003C530A">
        <w:rPr>
          <w:color w:val="auto"/>
          <w:sz w:val="24"/>
          <w:szCs w:val="24"/>
        </w:rPr>
        <w:t xml:space="preserve"> </w:t>
      </w:r>
      <w:r w:rsidRPr="003C530A">
        <w:rPr>
          <w:color w:val="auto"/>
          <w:sz w:val="24"/>
          <w:szCs w:val="24"/>
        </w:rPr>
        <w:t xml:space="preserve"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</w:t>
      </w:r>
      <w:r w:rsidR="00514BA4" w:rsidRPr="003C530A">
        <w:rPr>
          <w:color w:val="auto"/>
          <w:sz w:val="24"/>
          <w:szCs w:val="24"/>
        </w:rPr>
        <w:t xml:space="preserve">к </w:t>
      </w:r>
      <w:r w:rsidRPr="003C530A">
        <w:rPr>
          <w:color w:val="auto"/>
          <w:sz w:val="24"/>
          <w:szCs w:val="24"/>
        </w:rPr>
        <w:t>памяти предков;</w:t>
      </w:r>
    </w:p>
    <w:p w:rsidR="00EC7630" w:rsidRPr="003C530A" w:rsidRDefault="0040263E" w:rsidP="003C530A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эстетическое воспитание</w:t>
      </w:r>
      <w:r w:rsidR="00BE1186" w:rsidRPr="003C530A">
        <w:rPr>
          <w:b/>
          <w:color w:val="auto"/>
          <w:sz w:val="24"/>
          <w:szCs w:val="24"/>
        </w:rPr>
        <w:t xml:space="preserve"> </w:t>
      </w:r>
      <w:r w:rsidR="00BE1186" w:rsidRPr="003C530A">
        <w:rPr>
          <w:bCs/>
          <w:color w:val="auto"/>
          <w:sz w:val="24"/>
          <w:szCs w:val="24"/>
        </w:rPr>
        <w:t>—</w:t>
      </w:r>
      <w:r w:rsidRPr="003C530A"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EC7630" w:rsidRPr="003C530A" w:rsidRDefault="0040263E" w:rsidP="003C530A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физическое воспитание</w:t>
      </w:r>
      <w:r w:rsidRPr="003C530A">
        <w:rPr>
          <w:color w:val="auto"/>
          <w:sz w:val="24"/>
          <w:szCs w:val="24"/>
        </w:rPr>
        <w:t>,</w:t>
      </w:r>
      <w:r w:rsidRPr="003C530A"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="00BE1186" w:rsidRPr="003C530A">
        <w:rPr>
          <w:b/>
          <w:color w:val="auto"/>
          <w:sz w:val="24"/>
          <w:szCs w:val="24"/>
        </w:rPr>
        <w:t xml:space="preserve"> </w:t>
      </w:r>
      <w:r w:rsidR="00BE1186" w:rsidRPr="003C530A">
        <w:rPr>
          <w:bCs/>
          <w:color w:val="auto"/>
          <w:sz w:val="24"/>
          <w:szCs w:val="24"/>
        </w:rPr>
        <w:t xml:space="preserve">— </w:t>
      </w:r>
      <w:r w:rsidRPr="003C530A"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EC7630" w:rsidRPr="003C530A" w:rsidRDefault="0040263E" w:rsidP="003C530A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трудовое воспитание</w:t>
      </w:r>
      <w:r w:rsidR="00BE1186" w:rsidRPr="003C530A">
        <w:rPr>
          <w:bCs/>
          <w:color w:val="auto"/>
          <w:sz w:val="24"/>
          <w:szCs w:val="24"/>
        </w:rPr>
        <w:t xml:space="preserve"> —</w:t>
      </w:r>
      <w:r w:rsidR="00BE1186" w:rsidRPr="003C530A">
        <w:rPr>
          <w:color w:val="auto"/>
          <w:sz w:val="24"/>
          <w:szCs w:val="24"/>
        </w:rPr>
        <w:t xml:space="preserve"> </w:t>
      </w:r>
      <w:r w:rsidRPr="003C530A">
        <w:rPr>
          <w:color w:val="auto"/>
          <w:sz w:val="24"/>
          <w:szCs w:val="24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EC7630" w:rsidRPr="003C530A" w:rsidRDefault="00BE1186" w:rsidP="003C530A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экологическое воспитание</w:t>
      </w:r>
      <w:r w:rsidRPr="003C530A">
        <w:rPr>
          <w:bCs/>
          <w:color w:val="auto"/>
          <w:sz w:val="24"/>
          <w:szCs w:val="24"/>
        </w:rPr>
        <w:t xml:space="preserve"> —</w:t>
      </w:r>
      <w:r w:rsidRPr="003C530A">
        <w:rPr>
          <w:color w:val="auto"/>
          <w:sz w:val="24"/>
          <w:szCs w:val="24"/>
        </w:rPr>
        <w:t xml:space="preserve"> </w:t>
      </w:r>
      <w:r w:rsidR="0040263E" w:rsidRPr="003C530A">
        <w:rPr>
          <w:color w:val="auto"/>
          <w:sz w:val="24"/>
          <w:szCs w:val="24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EC7630" w:rsidRPr="003C530A" w:rsidRDefault="0040263E" w:rsidP="003C530A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ценности научного познания</w:t>
      </w:r>
      <w:r w:rsidR="00BE1186" w:rsidRPr="003C530A">
        <w:rPr>
          <w:b/>
          <w:color w:val="auto"/>
          <w:sz w:val="24"/>
          <w:szCs w:val="24"/>
        </w:rPr>
        <w:t xml:space="preserve"> </w:t>
      </w:r>
      <w:r w:rsidR="00BE1186" w:rsidRPr="003C530A">
        <w:rPr>
          <w:bCs/>
          <w:color w:val="auto"/>
          <w:sz w:val="24"/>
          <w:szCs w:val="24"/>
        </w:rPr>
        <w:t xml:space="preserve">— </w:t>
      </w:r>
      <w:r w:rsidRPr="003C530A"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EC7630" w:rsidRPr="003C530A" w:rsidRDefault="00EC7630" w:rsidP="003C530A">
      <w:pPr>
        <w:tabs>
          <w:tab w:val="left" w:pos="983"/>
        </w:tabs>
        <w:spacing w:line="360" w:lineRule="auto"/>
        <w:rPr>
          <w:color w:val="auto"/>
          <w:sz w:val="24"/>
          <w:szCs w:val="24"/>
        </w:rPr>
      </w:pPr>
    </w:p>
    <w:p w:rsidR="00EC7630" w:rsidRPr="003C530A" w:rsidRDefault="0040263E" w:rsidP="003C530A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6" w:name="__RefHeading___4"/>
      <w:bookmarkEnd w:id="5"/>
      <w:bookmarkEnd w:id="6"/>
      <w:r w:rsidRPr="003C530A">
        <w:rPr>
          <w:rFonts w:ascii="Times New Roman" w:hAnsi="Times New Roman"/>
          <w:b/>
          <w:color w:val="auto"/>
          <w:sz w:val="24"/>
          <w:szCs w:val="24"/>
        </w:rPr>
        <w:t xml:space="preserve">1.3 Целевые ориентиры результатов воспитания </w:t>
      </w:r>
    </w:p>
    <w:p w:rsidR="00EC7630" w:rsidRPr="003C530A" w:rsidRDefault="0040263E" w:rsidP="003C530A">
      <w:pPr>
        <w:spacing w:line="360" w:lineRule="auto"/>
        <w:ind w:firstLine="708"/>
        <w:rPr>
          <w:b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1"/>
      </w:tblGrid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lastRenderedPageBreak/>
              <w:t>Сознающий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принадлежность к своему народу и к общности граждан России, проявляющий уважение к своему и другим народам.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свою сопричастность к прошлому, настоящему и будущему родного края, своей Родины — Росси</w:t>
            </w:r>
            <w:r w:rsidR="00BE1186" w:rsidRPr="003C530A">
              <w:rPr>
                <w:color w:val="auto"/>
                <w:sz w:val="24"/>
                <w:szCs w:val="24"/>
              </w:rPr>
              <w:t>и, Р</w:t>
            </w:r>
            <w:r w:rsidRPr="003C530A">
              <w:rPr>
                <w:color w:val="auto"/>
                <w:sz w:val="24"/>
                <w:szCs w:val="24"/>
              </w:rPr>
              <w:t>оссийского государства.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Имеющий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обязанностях.</w:t>
            </w:r>
          </w:p>
          <w:p w:rsidR="00EC7630" w:rsidRPr="003C530A" w:rsidRDefault="0040263E" w:rsidP="003C530A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Принимающий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</w:tabs>
              <w:spacing w:line="360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Уважающий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ценность каждой человеческой жизни, признающий индивидуальность и достоинство каждого человека. 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Способный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воспринимать и чувствовать прекрасное в быту, природе, искусстве, творчестве людей.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Проявляющий интерес и уважение к отечественной и мировой художественной культуре.</w:t>
            </w:r>
          </w:p>
          <w:p w:rsidR="00EC7630" w:rsidRPr="003C530A" w:rsidRDefault="0040263E" w:rsidP="003C530A">
            <w:pPr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3C530A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lastRenderedPageBreak/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Владеющий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</w:t>
            </w:r>
            <w:r w:rsidR="00803106" w:rsidRPr="003C530A">
              <w:rPr>
                <w:color w:val="auto"/>
                <w:sz w:val="24"/>
                <w:szCs w:val="24"/>
              </w:rPr>
              <w:t xml:space="preserve"> поведенческие особенности с учё</w:t>
            </w:r>
            <w:r w:rsidRPr="003C530A">
              <w:rPr>
                <w:color w:val="auto"/>
                <w:sz w:val="24"/>
                <w:szCs w:val="24"/>
              </w:rPr>
              <w:t xml:space="preserve">том возраста.  </w:t>
            </w:r>
          </w:p>
        </w:tc>
      </w:tr>
      <w:tr w:rsidR="00962233" w:rsidRPr="003C530A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Трудовое</w:t>
            </w:r>
            <w:r w:rsidRPr="003C530A">
              <w:rPr>
                <w:color w:val="auto"/>
                <w:sz w:val="24"/>
                <w:szCs w:val="24"/>
              </w:rPr>
              <w:t xml:space="preserve"> </w:t>
            </w:r>
            <w:r w:rsidRPr="003C530A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ценность труда в жизни человека, семьи, общества. 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 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Проявляющий интерес к разным профессиям.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Экологическое</w:t>
            </w:r>
            <w:r w:rsidRPr="003C530A">
              <w:rPr>
                <w:color w:val="auto"/>
                <w:sz w:val="24"/>
                <w:szCs w:val="24"/>
              </w:rPr>
              <w:t xml:space="preserve"> </w:t>
            </w:r>
            <w:r w:rsidRPr="003C530A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ценность природы, зависимость жизни людей от природы, влияние людей на природу, окружающую среду.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962233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EC7630" w:rsidRPr="003C530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Обладающий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Имеющий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EC7630" w:rsidRPr="003C530A" w:rsidRDefault="00EC7630" w:rsidP="003C530A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</w:p>
    <w:p w:rsidR="00EC7630" w:rsidRPr="003C530A" w:rsidRDefault="0040263E" w:rsidP="003C530A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Гражданское 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bookmarkStart w:id="7" w:name="_Hlk101094428"/>
            <w:proofErr w:type="gramStart"/>
            <w:r w:rsidRPr="003C530A">
              <w:rPr>
                <w:color w:val="auto"/>
                <w:sz w:val="24"/>
                <w:szCs w:val="24"/>
              </w:rPr>
              <w:lastRenderedPageBreak/>
              <w:t>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EC7630" w:rsidRPr="003C530A" w:rsidRDefault="0040263E" w:rsidP="003C530A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EC7630" w:rsidRPr="003C530A" w:rsidRDefault="0040263E" w:rsidP="003C530A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уважение к государственным символам России, праздникам.</w:t>
            </w:r>
          </w:p>
          <w:p w:rsidR="00EC7630" w:rsidRPr="003C530A" w:rsidRDefault="0040263E" w:rsidP="003C530A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EC7630" w:rsidRPr="003C530A" w:rsidRDefault="0040263E" w:rsidP="003C530A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EC7630" w:rsidRPr="003C530A" w:rsidRDefault="0040263E" w:rsidP="003C530A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7"/>
            <w:proofErr w:type="gramEnd"/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Патриотическое 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EC7630" w:rsidRPr="003C530A" w:rsidRDefault="0040263E" w:rsidP="003C530A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EC7630" w:rsidRPr="003C530A" w:rsidRDefault="0040263E" w:rsidP="003C530A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EC7630" w:rsidRPr="003C530A" w:rsidRDefault="0040263E" w:rsidP="003C530A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EC7630" w:rsidRPr="003C530A" w:rsidRDefault="0040263E" w:rsidP="003C530A">
            <w:pPr>
              <w:tabs>
                <w:tab w:val="left" w:pos="318"/>
                <w:tab w:val="left" w:pos="993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Принимающий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участие в мероприятиях патриотической направленности.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lastRenderedPageBreak/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EC7630" w:rsidRPr="003C530A" w:rsidRDefault="0040263E" w:rsidP="003C530A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lastRenderedPageBreak/>
              <w:t>Эстетическое 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искусстве. </w:t>
            </w:r>
          </w:p>
          <w:p w:rsidR="00EC7630" w:rsidRPr="003C530A" w:rsidRDefault="0040263E" w:rsidP="003C530A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</w:t>
            </w:r>
            <w:r w:rsidR="00CD13D0" w:rsidRPr="003C530A">
              <w:rPr>
                <w:color w:val="auto"/>
                <w:sz w:val="24"/>
                <w:szCs w:val="24"/>
              </w:rPr>
              <w:t>их</w:t>
            </w:r>
            <w:r w:rsidRPr="003C530A">
              <w:rPr>
                <w:color w:val="auto"/>
                <w:sz w:val="24"/>
                <w:szCs w:val="24"/>
              </w:rPr>
              <w:t xml:space="preserve"> влияния на поведение людей.</w:t>
            </w:r>
          </w:p>
          <w:p w:rsidR="00EC7630" w:rsidRPr="003C530A" w:rsidRDefault="0040263E" w:rsidP="003C530A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EC7630" w:rsidRPr="003C530A" w:rsidRDefault="0040263E" w:rsidP="003C530A">
            <w:pPr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на самовыражение в разных видах искусства, в художественном творчестве.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</w:t>
            </w:r>
            <w:r w:rsidR="005B5510" w:rsidRPr="003C530A">
              <w:rPr>
                <w:color w:val="auto"/>
                <w:sz w:val="24"/>
                <w:szCs w:val="24"/>
              </w:rPr>
              <w:t>ую</w:t>
            </w:r>
            <w:r w:rsidRPr="003C530A">
              <w:rPr>
                <w:color w:val="auto"/>
                <w:sz w:val="24"/>
                <w:szCs w:val="24"/>
              </w:rPr>
              <w:t xml:space="preserve"> физическ</w:t>
            </w:r>
            <w:r w:rsidR="005B5510" w:rsidRPr="003C530A">
              <w:rPr>
                <w:color w:val="auto"/>
                <w:sz w:val="24"/>
                <w:szCs w:val="24"/>
              </w:rPr>
              <w:t>ую</w:t>
            </w:r>
            <w:r w:rsidRPr="003C530A">
              <w:rPr>
                <w:color w:val="auto"/>
                <w:sz w:val="24"/>
                <w:szCs w:val="24"/>
              </w:rPr>
              <w:t xml:space="preserve"> активность).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неп</w:t>
            </w:r>
            <w:r w:rsidR="00CD13D0" w:rsidRPr="003C530A">
              <w:rPr>
                <w:color w:val="auto"/>
                <w:sz w:val="24"/>
                <w:szCs w:val="24"/>
              </w:rPr>
              <w:t>риятие вредных привычек (курения, употребления алкоголя, наркотиков, игровой и иных форм</w:t>
            </w:r>
            <w:r w:rsidRPr="003C530A">
              <w:rPr>
                <w:color w:val="auto"/>
                <w:sz w:val="24"/>
                <w:szCs w:val="24"/>
              </w:rPr>
              <w:t xml:space="preserve"> зависимостей), понимание их последствий, вреда для физического и психического здоровья.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Умеющий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lastRenderedPageBreak/>
              <w:t>Способный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lastRenderedPageBreak/>
              <w:t>Трудовое 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Экологическое 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962233" w:rsidRPr="003C530A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в деятельности на научны</w:t>
            </w:r>
            <w:r w:rsidR="00C736AF" w:rsidRPr="003C530A">
              <w:rPr>
                <w:color w:val="auto"/>
                <w:sz w:val="24"/>
                <w:szCs w:val="24"/>
              </w:rPr>
              <w:t>е</w:t>
            </w:r>
            <w:r w:rsidRPr="003C530A">
              <w:rPr>
                <w:color w:val="auto"/>
                <w:sz w:val="24"/>
                <w:szCs w:val="24"/>
              </w:rPr>
              <w:t xml:space="preserve"> </w:t>
            </w:r>
            <w:r w:rsidR="00C736AF" w:rsidRPr="003C530A">
              <w:rPr>
                <w:color w:val="auto"/>
                <w:sz w:val="24"/>
                <w:szCs w:val="24"/>
              </w:rPr>
              <w:t xml:space="preserve">знания </w:t>
            </w:r>
            <w:r w:rsidRPr="003C530A">
              <w:rPr>
                <w:color w:val="auto"/>
                <w:sz w:val="24"/>
                <w:szCs w:val="24"/>
              </w:rPr>
              <w:t xml:space="preserve">о </w:t>
            </w:r>
            <w:r w:rsidR="00C736AF" w:rsidRPr="003C530A">
              <w:rPr>
                <w:color w:val="auto"/>
                <w:sz w:val="24"/>
                <w:szCs w:val="24"/>
              </w:rPr>
              <w:t>природе и обществе</w:t>
            </w:r>
            <w:r w:rsidRPr="003C530A">
              <w:rPr>
                <w:color w:val="auto"/>
                <w:sz w:val="24"/>
                <w:szCs w:val="24"/>
              </w:rPr>
              <w:t>, взаимосвязях человека с природной и социальной средой.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Развивающий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lastRenderedPageBreak/>
              <w:t>Демонстрирующий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EC7630" w:rsidRPr="003C530A" w:rsidRDefault="00EC7630" w:rsidP="003C530A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</w:p>
    <w:p w:rsidR="00EC7630" w:rsidRPr="003C530A" w:rsidRDefault="0040263E" w:rsidP="003C530A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Целевые ориентиры результатов воспитания на уровне среднего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176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Гражданское 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bookmarkStart w:id="8" w:name="_Hlk101094179"/>
            <w:r w:rsidRPr="003C530A">
              <w:rPr>
                <w:color w:val="auto"/>
                <w:sz w:val="24"/>
                <w:szCs w:val="24"/>
              </w:rPr>
              <w:t xml:space="preserve">Осознанно </w:t>
            </w:r>
            <w:proofErr w:type="gramStart"/>
            <w:r w:rsidRPr="003C530A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EC7630" w:rsidRPr="003C530A" w:rsidRDefault="0051439F" w:rsidP="003C530A">
            <w:pPr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своё</w:t>
            </w:r>
            <w:r w:rsidR="0040263E" w:rsidRPr="003C530A">
              <w:rPr>
                <w:color w:val="auto"/>
                <w:sz w:val="24"/>
                <w:szCs w:val="24"/>
              </w:rPr>
              <w:t xml:space="preserve">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:rsidR="00EC7630" w:rsidRPr="003C530A" w:rsidRDefault="0040263E" w:rsidP="003C530A">
            <w:pPr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      </w:r>
          </w:p>
          <w:p w:rsidR="00EC7630" w:rsidRPr="003C530A" w:rsidRDefault="0040263E" w:rsidP="003C530A">
            <w:pPr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на активное гражданское участие на основе уважения закона и правопорядка, прав и свобод сограждан.</w:t>
            </w:r>
          </w:p>
          <w:p w:rsidR="00EC7630" w:rsidRPr="003C530A" w:rsidRDefault="0040263E" w:rsidP="003C530A">
            <w:pPr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EC7630" w:rsidRPr="003C530A" w:rsidRDefault="0040263E" w:rsidP="003C530A">
            <w:pPr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Обладающий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опытом гражданской социально значимой деятельности (в уче</w:t>
            </w:r>
            <w:r w:rsidR="00D14994" w:rsidRPr="003C530A">
              <w:rPr>
                <w:color w:val="auto"/>
                <w:sz w:val="24"/>
                <w:szCs w:val="24"/>
              </w:rPr>
              <w:t>ническом самоуправлении, волонтё</w:t>
            </w:r>
            <w:r w:rsidRPr="003C530A">
              <w:rPr>
                <w:color w:val="auto"/>
                <w:sz w:val="24"/>
                <w:szCs w:val="24"/>
              </w:rPr>
              <w:t>рском движении, экологических, военно-патриотических и др. объединениях, акциях, программах).</w:t>
            </w:r>
            <w:bookmarkEnd w:id="8"/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firstLine="176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Патриотическое 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свою национальную, этническую принадлежность, приверженность к родной культуре, любовь к своему народу. </w:t>
            </w:r>
          </w:p>
          <w:p w:rsidR="00EC7630" w:rsidRPr="003C530A" w:rsidRDefault="0040263E" w:rsidP="003C530A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:rsidR="00EC7630" w:rsidRPr="003C530A" w:rsidRDefault="0040263E" w:rsidP="003C530A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:rsidR="00EC7630" w:rsidRPr="003C530A" w:rsidRDefault="0040263E" w:rsidP="003C530A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уважение к соотечественникам, проживающим за рубежом, </w:t>
            </w:r>
            <w:r w:rsidRPr="003C530A">
              <w:rPr>
                <w:color w:val="auto"/>
                <w:sz w:val="24"/>
                <w:szCs w:val="24"/>
              </w:rPr>
              <w:lastRenderedPageBreak/>
              <w:t>поддерживающий их права, защиту их интересов в сохранении российской культурной идентичности.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331"/>
                <w:tab w:val="left" w:pos="460"/>
                <w:tab w:val="left" w:pos="993"/>
              </w:tabs>
              <w:spacing w:line="360" w:lineRule="auto"/>
              <w:ind w:firstLine="176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приверженность традиционным духовно-нравственным ценностям, культуре народов России с учётом мировоззренческого, национального, </w:t>
            </w:r>
            <w:r w:rsidR="00EC2F6D" w:rsidRPr="003C530A">
              <w:rPr>
                <w:color w:val="auto"/>
                <w:sz w:val="24"/>
                <w:szCs w:val="24"/>
              </w:rPr>
              <w:t>конфессионального</w:t>
            </w:r>
            <w:r w:rsidRPr="003C530A">
              <w:rPr>
                <w:color w:val="auto"/>
                <w:sz w:val="24"/>
                <w:szCs w:val="24"/>
              </w:rPr>
              <w:t xml:space="preserve"> самоопределения.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Действующий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Понимающий и деятельно выражающий ценность межнационального</w:t>
            </w:r>
            <w:r w:rsidR="00C26A4D" w:rsidRPr="003C530A">
              <w:rPr>
                <w:color w:val="auto"/>
                <w:sz w:val="24"/>
                <w:szCs w:val="24"/>
              </w:rPr>
              <w:t>,</w:t>
            </w:r>
            <w:r w:rsidRPr="003C530A">
              <w:rPr>
                <w:color w:val="auto"/>
                <w:sz w:val="24"/>
                <w:szCs w:val="24"/>
              </w:rPr>
              <w:t xml:space="preserve"> </w:t>
            </w:r>
            <w:r w:rsidR="00C26A4D" w:rsidRPr="003C530A">
              <w:rPr>
                <w:color w:val="auto"/>
                <w:sz w:val="24"/>
                <w:szCs w:val="24"/>
              </w:rPr>
              <w:t xml:space="preserve">межрелигиозного </w:t>
            </w:r>
            <w:r w:rsidRPr="003C530A">
              <w:rPr>
                <w:color w:val="auto"/>
                <w:sz w:val="24"/>
                <w:szCs w:val="24"/>
              </w:rPr>
              <w:t xml:space="preserve">согласия людей, народов в России, способный вести диалог с людьми разных национальностей, </w:t>
            </w:r>
            <w:r w:rsidR="00C26A4D" w:rsidRPr="003C530A">
              <w:rPr>
                <w:color w:val="auto"/>
                <w:sz w:val="24"/>
                <w:szCs w:val="24"/>
              </w:rPr>
              <w:t xml:space="preserve">отношения к религии и </w:t>
            </w:r>
            <w:r w:rsidRPr="003C530A">
              <w:rPr>
                <w:color w:val="auto"/>
                <w:sz w:val="24"/>
                <w:szCs w:val="24"/>
              </w:rPr>
              <w:t>религиозной принадлежности, находить общие цели и сотрудничать для их достижения.</w:t>
            </w:r>
          </w:p>
          <w:p w:rsidR="00F5013F" w:rsidRPr="003C530A" w:rsidRDefault="00F5013F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:rsidR="00EC7630" w:rsidRPr="003C530A" w:rsidRDefault="0040263E" w:rsidP="003C530A">
            <w:pPr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понимание ценности отечественного и мирового искусства, российского и мирового художественного наследия.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понимание художественной культуры как средства коммуникации и самовыражения </w:t>
            </w:r>
            <w:r w:rsidR="00D14994" w:rsidRPr="003C530A">
              <w:rPr>
                <w:color w:val="auto"/>
                <w:sz w:val="24"/>
                <w:szCs w:val="24"/>
              </w:rPr>
              <w:t>в современном обществе, значения</w:t>
            </w:r>
            <w:r w:rsidRPr="003C530A">
              <w:rPr>
                <w:color w:val="auto"/>
                <w:sz w:val="24"/>
                <w:szCs w:val="24"/>
              </w:rPr>
              <w:t xml:space="preserve"> нравственных норм, ценностей, </w:t>
            </w:r>
            <w:r w:rsidRPr="003C530A">
              <w:rPr>
                <w:color w:val="auto"/>
                <w:sz w:val="24"/>
                <w:szCs w:val="24"/>
              </w:rPr>
              <w:lastRenderedPageBreak/>
              <w:t>традиций в искусстве.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176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tabs>
                <w:tab w:val="left" w:pos="851"/>
              </w:tabs>
              <w:spacing w:line="360" w:lineRule="auto"/>
              <w:ind w:firstLine="319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  <w:proofErr w:type="gramEnd"/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 xml:space="preserve">Выражающий на практике установку на здоровый образ жизни (здоровое питание, соблюдение гигиены, режим занятий </w:t>
            </w:r>
            <w:r w:rsidR="007E4791" w:rsidRPr="003C530A">
              <w:rPr>
                <w:color w:val="auto"/>
                <w:sz w:val="24"/>
                <w:szCs w:val="24"/>
              </w:rPr>
              <w:t xml:space="preserve">и отдыха, </w:t>
            </w:r>
            <w:r w:rsidR="00015015" w:rsidRPr="003C530A">
              <w:rPr>
                <w:color w:val="auto"/>
                <w:sz w:val="24"/>
                <w:szCs w:val="24"/>
              </w:rPr>
              <w:t>регулярн</w:t>
            </w:r>
            <w:r w:rsidR="005B5510" w:rsidRPr="003C530A">
              <w:rPr>
                <w:color w:val="auto"/>
                <w:sz w:val="24"/>
                <w:szCs w:val="24"/>
              </w:rPr>
              <w:t>ую</w:t>
            </w:r>
            <w:r w:rsidR="00015015" w:rsidRPr="003C530A">
              <w:rPr>
                <w:color w:val="auto"/>
                <w:sz w:val="24"/>
                <w:szCs w:val="24"/>
              </w:rPr>
              <w:t xml:space="preserve"> </w:t>
            </w:r>
            <w:r w:rsidR="007E4791" w:rsidRPr="003C530A">
              <w:rPr>
                <w:color w:val="auto"/>
                <w:sz w:val="24"/>
                <w:szCs w:val="24"/>
              </w:rPr>
              <w:t>физическ</w:t>
            </w:r>
            <w:r w:rsidR="005B5510" w:rsidRPr="003C530A">
              <w:rPr>
                <w:color w:val="auto"/>
                <w:sz w:val="24"/>
                <w:szCs w:val="24"/>
              </w:rPr>
              <w:t>ую</w:t>
            </w:r>
            <w:r w:rsidR="007E4791" w:rsidRPr="003C530A">
              <w:rPr>
                <w:color w:val="auto"/>
                <w:sz w:val="24"/>
                <w:szCs w:val="24"/>
              </w:rPr>
              <w:t xml:space="preserve"> </w:t>
            </w:r>
            <w:r w:rsidRPr="003C530A">
              <w:rPr>
                <w:color w:val="auto"/>
                <w:sz w:val="24"/>
                <w:szCs w:val="24"/>
              </w:rPr>
              <w:t>активность), стремление к физическому совершенствованию, соблюдающий и пропагандирующий безопасный и здоровый образ жизни.</w:t>
            </w:r>
          </w:p>
          <w:p w:rsidR="00EC7630" w:rsidRPr="003C530A" w:rsidRDefault="0040263E" w:rsidP="003C530A">
            <w:pPr>
              <w:widowControl/>
              <w:tabs>
                <w:tab w:val="left" w:pos="318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сознательное и обоснованное неп</w:t>
            </w:r>
            <w:r w:rsidR="007E4791" w:rsidRPr="003C530A">
              <w:rPr>
                <w:color w:val="auto"/>
                <w:sz w:val="24"/>
                <w:szCs w:val="24"/>
              </w:rPr>
              <w:t>риятие вредных привычек (курения, употребления</w:t>
            </w:r>
            <w:r w:rsidRPr="003C530A">
              <w:rPr>
                <w:color w:val="auto"/>
                <w:sz w:val="24"/>
                <w:szCs w:val="24"/>
              </w:rPr>
              <w:t xml:space="preserve"> алкоголя, наркотиков, </w:t>
            </w:r>
            <w:r w:rsidR="007E4791" w:rsidRPr="003C530A">
              <w:rPr>
                <w:color w:val="auto"/>
                <w:sz w:val="24"/>
                <w:szCs w:val="24"/>
              </w:rPr>
              <w:t>любых форм</w:t>
            </w:r>
            <w:r w:rsidRPr="003C530A">
              <w:rPr>
                <w:color w:val="auto"/>
                <w:sz w:val="24"/>
                <w:szCs w:val="24"/>
              </w:rPr>
              <w:t xml:space="preserve">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Демонстрирующий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Трудовое</w:t>
            </w:r>
            <w:r w:rsidRPr="003C530A">
              <w:rPr>
                <w:color w:val="auto"/>
                <w:sz w:val="24"/>
                <w:szCs w:val="24"/>
              </w:rPr>
              <w:t xml:space="preserve"> </w:t>
            </w:r>
            <w:r w:rsidRPr="003C530A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 xml:space="preserve">Проявляющий способность к творческому созидательному социально значимому труду в доступных по возрасту социально-трудовых </w:t>
            </w:r>
            <w:proofErr w:type="gramStart"/>
            <w:r w:rsidRPr="003C530A">
              <w:rPr>
                <w:color w:val="auto"/>
                <w:sz w:val="24"/>
                <w:szCs w:val="24"/>
              </w:rPr>
              <w:t>ролях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, в том числе предпринимательской деятельности в условиях </w:t>
            </w:r>
            <w:proofErr w:type="spellStart"/>
            <w:r w:rsidRPr="003C530A">
              <w:rPr>
                <w:color w:val="auto"/>
                <w:sz w:val="24"/>
                <w:szCs w:val="24"/>
              </w:rPr>
              <w:t>самозанятости</w:t>
            </w:r>
            <w:proofErr w:type="spellEnd"/>
            <w:r w:rsidRPr="003C530A">
              <w:rPr>
                <w:color w:val="auto"/>
                <w:sz w:val="24"/>
                <w:szCs w:val="24"/>
              </w:rPr>
              <w:t xml:space="preserve"> или наёмного труда.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lastRenderedPageBreak/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осознанную готовность</w:t>
            </w:r>
            <w:r w:rsidR="007E4791" w:rsidRPr="003C530A">
              <w:rPr>
                <w:color w:val="auto"/>
                <w:sz w:val="24"/>
                <w:szCs w:val="24"/>
              </w:rPr>
              <w:t xml:space="preserve"> к получению</w:t>
            </w:r>
            <w:r w:rsidRPr="003C530A">
              <w:rPr>
                <w:color w:val="auto"/>
                <w:sz w:val="24"/>
                <w:szCs w:val="24"/>
              </w:rPr>
              <w:t xml:space="preserve">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EC7630" w:rsidRPr="003C530A" w:rsidRDefault="0040263E" w:rsidP="003C530A">
            <w:pPr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  <w:proofErr w:type="gramEnd"/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lastRenderedPageBreak/>
              <w:t>Экологическое</w:t>
            </w:r>
            <w:r w:rsidRPr="003C530A">
              <w:rPr>
                <w:color w:val="auto"/>
                <w:sz w:val="24"/>
                <w:szCs w:val="24"/>
              </w:rPr>
              <w:t xml:space="preserve"> </w:t>
            </w:r>
            <w:r w:rsidRPr="003C530A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strike/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 xml:space="preserve">Демонстрирующий в поведении </w:t>
            </w:r>
            <w:proofErr w:type="spellStart"/>
            <w:r w:rsidRPr="003C530A">
              <w:rPr>
                <w:color w:val="auto"/>
                <w:sz w:val="24"/>
                <w:szCs w:val="24"/>
              </w:rPr>
              <w:t>сформированность</w:t>
            </w:r>
            <w:proofErr w:type="spellEnd"/>
            <w:r w:rsidRPr="003C530A">
              <w:rPr>
                <w:color w:val="auto"/>
                <w:sz w:val="24"/>
                <w:szCs w:val="24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</w:t>
            </w:r>
            <w:r w:rsidR="00EE09F1" w:rsidRPr="003C530A">
              <w:rPr>
                <w:color w:val="auto"/>
                <w:sz w:val="24"/>
                <w:szCs w:val="24"/>
              </w:rPr>
              <w:t>ь за действия в природной среде.</w:t>
            </w:r>
            <w:r w:rsidRPr="003C530A">
              <w:rPr>
                <w:color w:val="auto"/>
                <w:sz w:val="24"/>
                <w:szCs w:val="24"/>
              </w:rPr>
              <w:t xml:space="preserve"> </w:t>
            </w:r>
            <w:proofErr w:type="gramEnd"/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Выражающий деятельное неприятие действий, приносящих вред природе.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Применяющий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знания естественных и социальных наук для разумного, бережливого природопользования в быту, общественном пространстве.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962233" w:rsidRPr="003C530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b/>
                <w:color w:val="auto"/>
                <w:sz w:val="24"/>
                <w:szCs w:val="24"/>
              </w:rPr>
            </w:pPr>
            <w:r w:rsidRPr="003C530A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962233" w:rsidRPr="003C530A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 xml:space="preserve">Деятельно </w:t>
            </w:r>
            <w:proofErr w:type="gramStart"/>
            <w:r w:rsidRPr="003C530A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познавательные интересы в разных предметных областях с учётом своих интересов, способностей, достижений.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color w:val="auto"/>
                <w:sz w:val="24"/>
                <w:szCs w:val="24"/>
              </w:rPr>
              <w:t>Демонстрирующий</w:t>
            </w:r>
            <w:proofErr w:type="gramEnd"/>
            <w:r w:rsidRPr="003C530A">
              <w:rPr>
                <w:color w:val="auto"/>
                <w:sz w:val="24"/>
                <w:szCs w:val="24"/>
              </w:rPr>
              <w:t xml:space="preserve"> навыки критического мышления, определения достоверной научной информации и критики антинаучных представлений.</w:t>
            </w:r>
          </w:p>
          <w:p w:rsidR="00EC7630" w:rsidRPr="003C530A" w:rsidRDefault="0040263E" w:rsidP="003C530A">
            <w:pPr>
              <w:widowControl/>
              <w:tabs>
                <w:tab w:val="left" w:pos="331"/>
                <w:tab w:val="left" w:pos="460"/>
              </w:tabs>
              <w:spacing w:line="360" w:lineRule="auto"/>
              <w:ind w:firstLine="319"/>
              <w:rPr>
                <w:color w:val="auto"/>
                <w:sz w:val="24"/>
                <w:szCs w:val="24"/>
              </w:rPr>
            </w:pPr>
            <w:r w:rsidRPr="003C530A">
              <w:rPr>
                <w:color w:val="auto"/>
                <w:sz w:val="24"/>
                <w:szCs w:val="24"/>
              </w:rPr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EC7630" w:rsidRPr="003C530A" w:rsidRDefault="00EC7630" w:rsidP="003C530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</w:p>
    <w:p w:rsidR="00EC7630" w:rsidRPr="003C530A" w:rsidRDefault="0040263E" w:rsidP="003C530A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9" w:name="__RefHeading___5"/>
      <w:bookmarkEnd w:id="9"/>
      <w:r w:rsidRPr="003C530A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</w:t>
      </w:r>
      <w:r w:rsidR="00EE09F1" w:rsidRPr="003C530A">
        <w:rPr>
          <w:rFonts w:ascii="Times New Roman" w:hAnsi="Times New Roman"/>
          <w:b/>
          <w:color w:val="auto"/>
          <w:sz w:val="24"/>
          <w:szCs w:val="24"/>
        </w:rPr>
        <w:t>.</w:t>
      </w:r>
      <w:r w:rsidRPr="003C530A">
        <w:rPr>
          <w:rFonts w:ascii="Times New Roman" w:hAnsi="Times New Roman"/>
          <w:b/>
          <w:color w:val="auto"/>
          <w:sz w:val="24"/>
          <w:szCs w:val="24"/>
        </w:rPr>
        <w:t xml:space="preserve"> СОДЕРЖАТЕЛЬНЫЙ</w:t>
      </w:r>
    </w:p>
    <w:p w:rsidR="00EC7630" w:rsidRPr="003C530A" w:rsidRDefault="00EC7630" w:rsidP="003C530A">
      <w:pPr>
        <w:spacing w:line="360" w:lineRule="auto"/>
        <w:rPr>
          <w:color w:val="auto"/>
          <w:sz w:val="24"/>
          <w:szCs w:val="24"/>
        </w:rPr>
      </w:pPr>
    </w:p>
    <w:p w:rsidR="00EC7630" w:rsidRPr="003C530A" w:rsidRDefault="0040263E" w:rsidP="003C530A">
      <w:pPr>
        <w:pStyle w:val="10"/>
        <w:numPr>
          <w:ilvl w:val="1"/>
          <w:numId w:val="30"/>
        </w:numPr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10" w:name="__RefHeading___6"/>
      <w:bookmarkEnd w:id="10"/>
      <w:r w:rsidRPr="003C530A">
        <w:rPr>
          <w:rFonts w:ascii="Times New Roman" w:hAnsi="Times New Roman"/>
          <w:b/>
          <w:color w:val="auto"/>
          <w:sz w:val="24"/>
          <w:szCs w:val="24"/>
        </w:rPr>
        <w:t>Уклад общеобразовательной организации</w:t>
      </w:r>
    </w:p>
    <w:p w:rsidR="00DE5CF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bookmarkStart w:id="11" w:name="_Hlk103786013"/>
      <w:r w:rsidRPr="003C530A">
        <w:rPr>
          <w:iCs/>
          <w:color w:val="auto"/>
          <w:sz w:val="24"/>
          <w:szCs w:val="24"/>
        </w:rPr>
        <w:tab/>
      </w:r>
      <w:r w:rsidR="00DE5CF4" w:rsidRPr="003C530A">
        <w:rPr>
          <w:iCs/>
          <w:color w:val="auto"/>
          <w:sz w:val="24"/>
          <w:szCs w:val="24"/>
        </w:rPr>
        <w:t>МБОУ «</w:t>
      </w:r>
      <w:r w:rsidR="00C94251" w:rsidRPr="003C530A">
        <w:rPr>
          <w:iCs/>
          <w:color w:val="auto"/>
          <w:sz w:val="24"/>
          <w:szCs w:val="24"/>
        </w:rPr>
        <w:t>Гимназия №8-Центр Образования</w:t>
      </w:r>
      <w:r w:rsidR="00DE5CF4" w:rsidRPr="003C530A">
        <w:rPr>
          <w:iCs/>
          <w:color w:val="auto"/>
          <w:sz w:val="24"/>
          <w:szCs w:val="24"/>
        </w:rPr>
        <w:t>» Советского района г. Казани была открыта в 19</w:t>
      </w:r>
      <w:r w:rsidR="00C94251" w:rsidRPr="003C530A">
        <w:rPr>
          <w:iCs/>
          <w:color w:val="auto"/>
          <w:sz w:val="24"/>
          <w:szCs w:val="24"/>
        </w:rPr>
        <w:t>69</w:t>
      </w:r>
      <w:r w:rsidR="00DE5CF4" w:rsidRPr="003C530A">
        <w:rPr>
          <w:iCs/>
          <w:color w:val="auto"/>
          <w:sz w:val="24"/>
          <w:szCs w:val="24"/>
        </w:rPr>
        <w:t xml:space="preserve"> году</w:t>
      </w:r>
      <w:r w:rsidR="00C94251" w:rsidRPr="003C530A">
        <w:rPr>
          <w:iCs/>
          <w:color w:val="auto"/>
          <w:sz w:val="24"/>
          <w:szCs w:val="24"/>
        </w:rPr>
        <w:t>, как школа №30. В 1992 году школа получила статус «Гимназии». В 2017 году в связи с объединением с МБОУ СОШ №79 гимназия стала МБОУ «Гимназия №8-Центр Образования».</w:t>
      </w:r>
    </w:p>
    <w:p w:rsidR="001052E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ab/>
        <w:t xml:space="preserve">Процесс воспитания в школе основывается на следующих принципах: </w:t>
      </w:r>
    </w:p>
    <w:p w:rsidR="001052E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– Приоритет безопасности ребенка - неукоснительное соблюдение законности и прав семьи и ребенка, соблюдения конфиденциальности информации о ребенке и семье, а так же при нахождении его в образовательной организации; </w:t>
      </w:r>
    </w:p>
    <w:p w:rsidR="001052E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– Совместное решение личностно и общественно значимых проблем - личностные и общественные проблемы являются основными стимулами развития школьника, а воспитание - это педагогическая поддержка процесса развития личности обучающегося, 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:rsidR="001052E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– Системно-</w:t>
      </w:r>
      <w:proofErr w:type="spellStart"/>
      <w:r w:rsidRPr="003C530A">
        <w:rPr>
          <w:iCs/>
          <w:color w:val="auto"/>
          <w:sz w:val="24"/>
          <w:szCs w:val="24"/>
        </w:rPr>
        <w:t>деятельностная</w:t>
      </w:r>
      <w:proofErr w:type="spellEnd"/>
      <w:r w:rsidRPr="003C530A">
        <w:rPr>
          <w:iCs/>
          <w:color w:val="auto"/>
          <w:sz w:val="24"/>
          <w:szCs w:val="24"/>
        </w:rPr>
        <w:t xml:space="preserve"> организация воспитания 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 </w:t>
      </w:r>
    </w:p>
    <w:p w:rsidR="001052E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proofErr w:type="gramStart"/>
      <w:r w:rsidRPr="003C530A">
        <w:rPr>
          <w:iCs/>
          <w:color w:val="auto"/>
          <w:sz w:val="24"/>
          <w:szCs w:val="24"/>
        </w:rPr>
        <w:t xml:space="preserve">– </w:t>
      </w:r>
      <w:proofErr w:type="spellStart"/>
      <w:r w:rsidRPr="003C530A">
        <w:rPr>
          <w:iCs/>
          <w:color w:val="auto"/>
          <w:sz w:val="24"/>
          <w:szCs w:val="24"/>
        </w:rPr>
        <w:t>Полисубъектность</w:t>
      </w:r>
      <w:proofErr w:type="spellEnd"/>
      <w:r w:rsidRPr="003C530A">
        <w:rPr>
          <w:iCs/>
          <w:color w:val="auto"/>
          <w:sz w:val="24"/>
          <w:szCs w:val="24"/>
        </w:rPr>
        <w:t xml:space="preserve"> воспитания и социализации - обучающийся </w:t>
      </w:r>
      <w:proofErr w:type="spellStart"/>
      <w:r w:rsidRPr="003C530A">
        <w:rPr>
          <w:iCs/>
          <w:color w:val="auto"/>
          <w:sz w:val="24"/>
          <w:szCs w:val="24"/>
        </w:rPr>
        <w:t>включѐн</w:t>
      </w:r>
      <w:proofErr w:type="spellEnd"/>
      <w:r w:rsidRPr="003C530A">
        <w:rPr>
          <w:iCs/>
          <w:color w:val="auto"/>
          <w:sz w:val="24"/>
          <w:szCs w:val="24"/>
        </w:rPr>
        <w:t xml:space="preserve"> в различные виды социальной, информационной, коммуникативной активности, в содержании которых присутствуют разные, нередко противоречивые ценности и мировоззренческие установки, поэтому деятельность нашего образовательного учреждения, всего педагогического коллектива в организации социально-педагогического </w:t>
      </w:r>
      <w:proofErr w:type="spellStart"/>
      <w:r w:rsidRPr="003C530A">
        <w:rPr>
          <w:iCs/>
          <w:color w:val="auto"/>
          <w:sz w:val="24"/>
          <w:szCs w:val="24"/>
        </w:rPr>
        <w:t>партнѐрства</w:t>
      </w:r>
      <w:proofErr w:type="spellEnd"/>
      <w:r w:rsidRPr="003C530A">
        <w:rPr>
          <w:iCs/>
          <w:color w:val="auto"/>
          <w:sz w:val="24"/>
          <w:szCs w:val="24"/>
        </w:rPr>
        <w:t xml:space="preserve"> является ведущей, определяющей ценности, содержание, формы и методы воспитания и социализации обучающихся в учебной, вне учебной, внешкольной, общественно значимой деятельности;</w:t>
      </w:r>
      <w:proofErr w:type="gramEnd"/>
    </w:p>
    <w:p w:rsidR="001052E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– Событийность -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совместными делами как предмета совместной заботы и взрослых, и детей;</w:t>
      </w:r>
    </w:p>
    <w:p w:rsidR="001052E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– Ориентация на идеал - воспитание всегда ориентировано на </w:t>
      </w:r>
      <w:proofErr w:type="spellStart"/>
      <w:r w:rsidRPr="003C530A">
        <w:rPr>
          <w:iCs/>
          <w:color w:val="auto"/>
          <w:sz w:val="24"/>
          <w:szCs w:val="24"/>
        </w:rPr>
        <w:t>определѐнный</w:t>
      </w:r>
      <w:proofErr w:type="spellEnd"/>
      <w:r w:rsidRPr="003C530A">
        <w:rPr>
          <w:iCs/>
          <w:color w:val="auto"/>
          <w:sz w:val="24"/>
          <w:szCs w:val="24"/>
        </w:rPr>
        <w:t xml:space="preserve"> идеал, который являет собой высшую цель стремлений, деятельности воспитания и самовоспитания, духовно-нравственного развития личности. В нашей школе формирование жизненных идеалов, помогает найти образы для подражания в рамках гражданско-патриотического воспитания, музейной педагогике, что позволяет обучающимся сопоставить свои жизненные приоритеты с духовной </w:t>
      </w:r>
      <w:r w:rsidRPr="003C530A">
        <w:rPr>
          <w:iCs/>
          <w:color w:val="auto"/>
          <w:sz w:val="24"/>
          <w:szCs w:val="24"/>
        </w:rPr>
        <w:lastRenderedPageBreak/>
        <w:t xml:space="preserve">высотой, героизмом идеала; </w:t>
      </w:r>
    </w:p>
    <w:p w:rsidR="001052E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– Диалогическое общение - предусматривает его организацию средствами равноправного </w:t>
      </w:r>
      <w:proofErr w:type="spellStart"/>
      <w:r w:rsidRPr="003C530A">
        <w:rPr>
          <w:iCs/>
          <w:color w:val="auto"/>
          <w:sz w:val="24"/>
          <w:szCs w:val="24"/>
        </w:rPr>
        <w:t>межсубъектного</w:t>
      </w:r>
      <w:proofErr w:type="spellEnd"/>
      <w:r w:rsidRPr="003C530A">
        <w:rPr>
          <w:iCs/>
          <w:color w:val="auto"/>
          <w:sz w:val="24"/>
          <w:szCs w:val="24"/>
        </w:rPr>
        <w:t xml:space="preserve"> диалога: подростка со сверстниками, родителями, учителем и другими значимыми взрослыми; </w:t>
      </w:r>
    </w:p>
    <w:p w:rsidR="001052E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– Психологическая комфортная среда 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 педагогов;</w:t>
      </w:r>
    </w:p>
    <w:p w:rsidR="001052E4" w:rsidRPr="003C530A" w:rsidRDefault="001052E4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– Следование нравственному примеру - 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 </w:t>
      </w:r>
      <w:proofErr w:type="spellStart"/>
      <w:r w:rsidRPr="003C530A">
        <w:rPr>
          <w:iCs/>
          <w:color w:val="auto"/>
          <w:sz w:val="24"/>
          <w:szCs w:val="24"/>
        </w:rPr>
        <w:t>т.д</w:t>
      </w:r>
      <w:proofErr w:type="spellEnd"/>
      <w:proofErr w:type="gramStart"/>
      <w:r w:rsidRPr="003C530A">
        <w:rPr>
          <w:iCs/>
          <w:color w:val="auto"/>
          <w:sz w:val="24"/>
          <w:szCs w:val="24"/>
        </w:rPr>
        <w:t>;.</w:t>
      </w:r>
      <w:proofErr w:type="gramEnd"/>
    </w:p>
    <w:p w:rsidR="00481CC0" w:rsidRPr="003C530A" w:rsidRDefault="00481CC0" w:rsidP="003C530A">
      <w:pPr>
        <w:spacing w:line="360" w:lineRule="auto"/>
        <w:ind w:firstLine="360"/>
        <w:rPr>
          <w:sz w:val="24"/>
          <w:szCs w:val="24"/>
        </w:rPr>
      </w:pPr>
      <w:r w:rsidRPr="003C530A">
        <w:rPr>
          <w:sz w:val="24"/>
          <w:szCs w:val="24"/>
        </w:rPr>
        <w:t xml:space="preserve"> При  разработке педагогической концепции и выработке целей и задач коллектив кафедры воспитания и социализации личности ориентировался на свой педагогический коллектив, конкретного ученика и окружающий социум. В основе концепции лежит осознание того факта, что социум находится в состоянии непрерывного изменения, а значит необходимости возможно более полной самореализации личности, достигаемой на основе самоопределения. </w:t>
      </w:r>
    </w:p>
    <w:p w:rsidR="00481CC0" w:rsidRPr="003C530A" w:rsidRDefault="00481CC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В гимназии созданы и успешно работают следующие центры воспитательной работы: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Кабинет  и кафедра воспитательной работы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Детская     общественная       организация «Созвездие»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Музей боевой славы 252 Стрелковой дивизии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Педагогические      отряды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Общешкольный       родительский      комитет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Совет отцов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Совет    ассоциации       выпускников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Система    дополнительного     образования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Информационный   центр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Библиотека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Спортивный    комитет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Совет ветеранов      педагогического труда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Совет ветеранов ВОВ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 xml:space="preserve">Психологическая служба 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>Центр волонтерского движения и социальных инициатив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bCs/>
          <w:iCs/>
          <w:sz w:val="24"/>
          <w:szCs w:val="24"/>
        </w:rPr>
        <w:t xml:space="preserve">Отряд </w:t>
      </w:r>
      <w:r w:rsidRPr="003C530A">
        <w:rPr>
          <w:bCs/>
          <w:iCs/>
          <w:sz w:val="24"/>
          <w:szCs w:val="24"/>
          <w:lang w:val="en-US"/>
        </w:rPr>
        <w:t xml:space="preserve"> ЮИД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Дружина Юных пожарных</w:t>
      </w:r>
    </w:p>
    <w:p w:rsidR="00481CC0" w:rsidRPr="003C530A" w:rsidRDefault="00481CC0" w:rsidP="003C530A">
      <w:pPr>
        <w:widowControl/>
        <w:numPr>
          <w:ilvl w:val="0"/>
          <w:numId w:val="31"/>
        </w:numPr>
        <w:suppressAutoHyphens/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Отряд профилактики правонарушений «Пульс»</w:t>
      </w:r>
      <w:r w:rsidR="004A24B0" w:rsidRPr="003C530A">
        <w:rPr>
          <w:sz w:val="24"/>
          <w:szCs w:val="24"/>
        </w:rPr>
        <w:t>.</w:t>
      </w:r>
    </w:p>
    <w:p w:rsidR="004A24B0" w:rsidRPr="003C530A" w:rsidRDefault="004A24B0" w:rsidP="003C530A">
      <w:pPr>
        <w:tabs>
          <w:tab w:val="left" w:pos="993"/>
        </w:tabs>
        <w:spacing w:after="40"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lastRenderedPageBreak/>
        <w:t>Основными традициями воспитания в «МБОУ «Гимназия №8-Центр Образования »» Советского района г. Казани являются следующие:</w:t>
      </w:r>
    </w:p>
    <w:p w:rsidR="004A24B0" w:rsidRPr="003C530A" w:rsidRDefault="004A24B0" w:rsidP="003C530A">
      <w:pPr>
        <w:pStyle w:val="afe"/>
        <w:numPr>
          <w:ilvl w:val="0"/>
          <w:numId w:val="31"/>
        </w:numPr>
        <w:tabs>
          <w:tab w:val="left" w:pos="993"/>
        </w:tabs>
        <w:spacing w:after="40" w:line="36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3C530A">
        <w:rPr>
          <w:rFonts w:ascii="Times New Roman" w:hAnsi="Times New Roman"/>
          <w:iCs/>
          <w:color w:val="auto"/>
          <w:sz w:val="24"/>
          <w:szCs w:val="24"/>
        </w:rPr>
        <w:t xml:space="preserve"> – ключевые общешкольные дела, через которые осуществляется интеграция воспитательных усилий педагогов; </w:t>
      </w:r>
    </w:p>
    <w:p w:rsidR="004A24B0" w:rsidRPr="003C530A" w:rsidRDefault="004A24B0" w:rsidP="003C530A">
      <w:pPr>
        <w:pStyle w:val="afe"/>
        <w:numPr>
          <w:ilvl w:val="0"/>
          <w:numId w:val="31"/>
        </w:numPr>
        <w:tabs>
          <w:tab w:val="left" w:pos="993"/>
        </w:tabs>
        <w:spacing w:after="40" w:line="36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3C530A">
        <w:rPr>
          <w:rFonts w:ascii="Times New Roman" w:hAnsi="Times New Roman"/>
          <w:iCs/>
          <w:color w:val="auto"/>
          <w:sz w:val="24"/>
          <w:szCs w:val="24"/>
        </w:rPr>
        <w:t>– коллективная разработка, коллективное планирование, коллективное проведение и коллективный анализ их результатов;</w:t>
      </w:r>
    </w:p>
    <w:p w:rsidR="004A24B0" w:rsidRPr="003C530A" w:rsidRDefault="004A24B0" w:rsidP="003C530A">
      <w:pPr>
        <w:pStyle w:val="afe"/>
        <w:numPr>
          <w:ilvl w:val="0"/>
          <w:numId w:val="31"/>
        </w:numPr>
        <w:tabs>
          <w:tab w:val="left" w:pos="993"/>
        </w:tabs>
        <w:spacing w:after="40" w:line="36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3C530A">
        <w:rPr>
          <w:rFonts w:ascii="Times New Roman" w:hAnsi="Times New Roman"/>
          <w:iCs/>
          <w:color w:val="auto"/>
          <w:sz w:val="24"/>
          <w:szCs w:val="24"/>
        </w:rPr>
        <w:t xml:space="preserve"> – ступени социального роста </w:t>
      </w:r>
      <w:proofErr w:type="gramStart"/>
      <w:r w:rsidRPr="003C530A">
        <w:rPr>
          <w:rFonts w:ascii="Times New Roman" w:hAnsi="Times New Roman"/>
          <w:iCs/>
          <w:color w:val="auto"/>
          <w:sz w:val="24"/>
          <w:szCs w:val="24"/>
        </w:rPr>
        <w:t>обучающихся</w:t>
      </w:r>
      <w:proofErr w:type="gramEnd"/>
      <w:r w:rsidRPr="003C530A">
        <w:rPr>
          <w:rFonts w:ascii="Times New Roman" w:hAnsi="Times New Roman"/>
          <w:iCs/>
          <w:color w:val="auto"/>
          <w:sz w:val="24"/>
          <w:szCs w:val="24"/>
        </w:rPr>
        <w:t xml:space="preserve"> (от пассивного наблюдателя до участника, от участника до организатора, от организатора до лидера того или иного дела); </w:t>
      </w:r>
    </w:p>
    <w:p w:rsidR="004A24B0" w:rsidRPr="003C530A" w:rsidRDefault="004A24B0" w:rsidP="003C530A">
      <w:pPr>
        <w:pStyle w:val="afe"/>
        <w:numPr>
          <w:ilvl w:val="0"/>
          <w:numId w:val="31"/>
        </w:numPr>
        <w:tabs>
          <w:tab w:val="left" w:pos="993"/>
        </w:tabs>
        <w:spacing w:after="40" w:line="36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3C530A">
        <w:rPr>
          <w:rFonts w:ascii="Times New Roman" w:hAnsi="Times New Roman"/>
          <w:iCs/>
          <w:color w:val="auto"/>
          <w:sz w:val="24"/>
          <w:szCs w:val="24"/>
        </w:rPr>
        <w:t xml:space="preserve">– конструктивное межличностное, </w:t>
      </w:r>
      <w:proofErr w:type="spellStart"/>
      <w:r w:rsidRPr="003C530A">
        <w:rPr>
          <w:rFonts w:ascii="Times New Roman" w:hAnsi="Times New Roman"/>
          <w:iCs/>
          <w:color w:val="auto"/>
          <w:sz w:val="24"/>
          <w:szCs w:val="24"/>
        </w:rPr>
        <w:t>межклассное</w:t>
      </w:r>
      <w:proofErr w:type="spellEnd"/>
      <w:r w:rsidRPr="003C530A">
        <w:rPr>
          <w:rFonts w:ascii="Times New Roman" w:hAnsi="Times New Roman"/>
          <w:iCs/>
          <w:color w:val="auto"/>
          <w:sz w:val="24"/>
          <w:szCs w:val="24"/>
        </w:rPr>
        <w:t xml:space="preserve"> и </w:t>
      </w:r>
      <w:proofErr w:type="spellStart"/>
      <w:r w:rsidRPr="003C530A">
        <w:rPr>
          <w:rFonts w:ascii="Times New Roman" w:hAnsi="Times New Roman"/>
          <w:iCs/>
          <w:color w:val="auto"/>
          <w:sz w:val="24"/>
          <w:szCs w:val="24"/>
        </w:rPr>
        <w:t>межвозрастное</w:t>
      </w:r>
      <w:proofErr w:type="spellEnd"/>
      <w:r w:rsidRPr="003C530A">
        <w:rPr>
          <w:rFonts w:ascii="Times New Roman" w:hAnsi="Times New Roman"/>
          <w:iCs/>
          <w:color w:val="auto"/>
          <w:sz w:val="24"/>
          <w:szCs w:val="24"/>
        </w:rPr>
        <w:t xml:space="preserve"> взаимодействие обучающихся, а также их социальная активность; </w:t>
      </w:r>
    </w:p>
    <w:p w:rsidR="004A24B0" w:rsidRPr="003C530A" w:rsidRDefault="004A24B0" w:rsidP="003C530A">
      <w:pPr>
        <w:pStyle w:val="afe"/>
        <w:numPr>
          <w:ilvl w:val="0"/>
          <w:numId w:val="31"/>
        </w:numPr>
        <w:tabs>
          <w:tab w:val="left" w:pos="993"/>
        </w:tabs>
        <w:spacing w:after="40" w:line="36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3C530A">
        <w:rPr>
          <w:rFonts w:ascii="Times New Roman" w:hAnsi="Times New Roman"/>
          <w:iCs/>
          <w:color w:val="auto"/>
          <w:sz w:val="24"/>
          <w:szCs w:val="24"/>
        </w:rPr>
        <w:t xml:space="preserve">– ориентация на формирование, создание и активизацию ученического самоуправления, как на уровне класса, так и на уровне школы,  </w:t>
      </w:r>
    </w:p>
    <w:p w:rsidR="004A24B0" w:rsidRPr="003C530A" w:rsidRDefault="004A24B0" w:rsidP="003C530A">
      <w:pPr>
        <w:pStyle w:val="afe"/>
        <w:numPr>
          <w:ilvl w:val="0"/>
          <w:numId w:val="31"/>
        </w:numPr>
        <w:tabs>
          <w:tab w:val="left" w:pos="993"/>
        </w:tabs>
        <w:spacing w:after="40" w:line="36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3C530A">
        <w:rPr>
          <w:rFonts w:ascii="Times New Roman" w:hAnsi="Times New Roman"/>
          <w:iCs/>
          <w:color w:val="auto"/>
          <w:sz w:val="24"/>
          <w:szCs w:val="24"/>
        </w:rPr>
        <w:t xml:space="preserve"> – формирование корпуса классных руководителей, реализующего по отношению к </w:t>
      </w:r>
      <w:proofErr w:type="gramStart"/>
      <w:r w:rsidRPr="003C530A">
        <w:rPr>
          <w:rFonts w:ascii="Times New Roman" w:hAnsi="Times New Roman"/>
          <w:iCs/>
          <w:color w:val="auto"/>
          <w:sz w:val="24"/>
          <w:szCs w:val="24"/>
        </w:rPr>
        <w:t>обучающимся</w:t>
      </w:r>
      <w:proofErr w:type="gramEnd"/>
      <w:r w:rsidRPr="003C530A">
        <w:rPr>
          <w:rFonts w:ascii="Times New Roman" w:hAnsi="Times New Roman"/>
          <w:iCs/>
          <w:color w:val="auto"/>
          <w:sz w:val="24"/>
          <w:szCs w:val="24"/>
        </w:rPr>
        <w:t xml:space="preserve"> защитную, личностно развивающую, организационную, посредническую (в том числе и в разрешении конфликтов) функции.</w:t>
      </w:r>
    </w:p>
    <w:p w:rsidR="002C4263" w:rsidRPr="003C530A" w:rsidRDefault="002C4263" w:rsidP="003C530A">
      <w:pPr>
        <w:pStyle w:val="afe"/>
        <w:numPr>
          <w:ilvl w:val="0"/>
          <w:numId w:val="31"/>
        </w:numPr>
        <w:tabs>
          <w:tab w:val="left" w:pos="993"/>
        </w:tabs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3C530A">
        <w:rPr>
          <w:rFonts w:ascii="Times New Roman" w:hAnsi="Times New Roman"/>
          <w:color w:val="auto"/>
          <w:sz w:val="24"/>
          <w:szCs w:val="24"/>
        </w:rPr>
        <w:t xml:space="preserve">Режим деятельности гимназии, внешний вид </w:t>
      </w:r>
      <w:proofErr w:type="gramStart"/>
      <w:r w:rsidRPr="003C530A">
        <w:rPr>
          <w:rFonts w:ascii="Times New Roman" w:hAnsi="Times New Roman"/>
          <w:color w:val="auto"/>
          <w:sz w:val="24"/>
          <w:szCs w:val="24"/>
        </w:rPr>
        <w:t>обучающихся</w:t>
      </w:r>
      <w:proofErr w:type="gramEnd"/>
      <w:r w:rsidRPr="003C530A">
        <w:rPr>
          <w:rFonts w:ascii="Times New Roman" w:hAnsi="Times New Roman"/>
          <w:color w:val="auto"/>
          <w:sz w:val="24"/>
          <w:szCs w:val="24"/>
        </w:rPr>
        <w:t>, режим питания и т.д. регламентируется локальными актами гимназии.</w:t>
      </w:r>
    </w:p>
    <w:p w:rsidR="002C4263" w:rsidRPr="003C530A" w:rsidRDefault="002C4263" w:rsidP="003C530A">
      <w:pPr>
        <w:pStyle w:val="afe"/>
        <w:numPr>
          <w:ilvl w:val="0"/>
          <w:numId w:val="31"/>
        </w:numPr>
        <w:tabs>
          <w:tab w:val="left" w:pos="993"/>
        </w:tabs>
        <w:spacing w:after="40" w:line="360" w:lineRule="auto"/>
        <w:rPr>
          <w:rFonts w:ascii="Times New Roman" w:hAnsi="Times New Roman"/>
          <w:color w:val="auto"/>
          <w:sz w:val="24"/>
          <w:szCs w:val="24"/>
        </w:rPr>
      </w:pPr>
      <w:r w:rsidRPr="003C530A">
        <w:rPr>
          <w:rFonts w:ascii="Times New Roman" w:hAnsi="Times New Roman"/>
          <w:color w:val="auto"/>
          <w:sz w:val="24"/>
          <w:szCs w:val="24"/>
        </w:rPr>
        <w:t>Воспитательное пространство гимназии представляет собой систему условий, возможностей для саморазвития личности, образуемых субъектами этого пространства - обучающимися, педагогами, родителями. Значительная часть семей связана с гимназией тесными узами: учились бабушки, дедушки, родители, дети, внуки, выпускники возвращаются в школу в качестве сотрудников и педагогов. Эта особенность играет важную роль в воспитательном процессе, т.к. способствует формированию благоприятного микроклимата, доверительных отношений, укреплению традиций, лучшему взаимопониманию всех участников образовательных отношений (родители, учащиеся, учителя). В коллективе интенсивнее и быстрее идет процесс установления межличностных контактов, существует реальная возможность проявить себя в общем деле. Дети активно взаимодействуют не только со своими сверстниками, но и с ребятами других возрастов, а также со всеми учителями и сотрудниками гимназии.</w:t>
      </w:r>
    </w:p>
    <w:p w:rsidR="002C4263" w:rsidRPr="003C530A" w:rsidRDefault="002C4263" w:rsidP="003C530A">
      <w:pPr>
        <w:pStyle w:val="afe"/>
        <w:tabs>
          <w:tab w:val="left" w:pos="993"/>
        </w:tabs>
        <w:spacing w:after="40" w:line="360" w:lineRule="auto"/>
        <w:ind w:left="720"/>
        <w:rPr>
          <w:rFonts w:ascii="Times New Roman" w:hAnsi="Times New Roman"/>
          <w:iCs/>
          <w:color w:val="auto"/>
          <w:sz w:val="24"/>
          <w:szCs w:val="24"/>
        </w:rPr>
      </w:pPr>
    </w:p>
    <w:p w:rsidR="004A24B0" w:rsidRPr="003C530A" w:rsidRDefault="004A24B0" w:rsidP="003C530A">
      <w:pPr>
        <w:widowControl/>
        <w:suppressAutoHyphens/>
        <w:spacing w:line="360" w:lineRule="auto"/>
        <w:ind w:left="720"/>
        <w:rPr>
          <w:sz w:val="24"/>
          <w:szCs w:val="24"/>
        </w:rPr>
      </w:pPr>
    </w:p>
    <w:bookmarkEnd w:id="11"/>
    <w:p w:rsidR="00E91703" w:rsidRPr="003C530A" w:rsidRDefault="00E91703" w:rsidP="003C530A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4"/>
          <w:szCs w:val="24"/>
        </w:rPr>
      </w:pPr>
      <w:bookmarkStart w:id="12" w:name="__RefHeading___7"/>
      <w:bookmarkEnd w:id="12"/>
      <w:r w:rsidRPr="003C530A">
        <w:rPr>
          <w:b/>
          <w:color w:val="auto"/>
          <w:sz w:val="24"/>
          <w:szCs w:val="24"/>
        </w:rPr>
        <w:t>2.2 Виды, формы и содержание воспитательной деятельности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 xml:space="preserve">Урочная деятельность </w:t>
      </w:r>
    </w:p>
    <w:p w:rsidR="001052E4" w:rsidRPr="003C530A" w:rsidRDefault="001052E4" w:rsidP="003C530A">
      <w:pPr>
        <w:tabs>
          <w:tab w:val="left" w:pos="851"/>
          <w:tab w:val="left" w:pos="993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Реализация школьными педагогами воспитательного потенциала урочной деятельности </w:t>
      </w:r>
      <w:r w:rsidRPr="003C530A">
        <w:rPr>
          <w:iCs/>
          <w:color w:val="auto"/>
          <w:sz w:val="24"/>
          <w:szCs w:val="24"/>
        </w:rPr>
        <w:lastRenderedPageBreak/>
        <w:t>предполагает следующее:</w:t>
      </w:r>
    </w:p>
    <w:p w:rsidR="00EC7630" w:rsidRPr="003C530A" w:rsidRDefault="0040263E" w:rsidP="003C530A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</w:t>
      </w:r>
      <w:r w:rsidR="0017104A" w:rsidRPr="003C530A">
        <w:rPr>
          <w:color w:val="auto"/>
          <w:sz w:val="24"/>
          <w:szCs w:val="24"/>
        </w:rPr>
        <w:t xml:space="preserve">подбор </w:t>
      </w:r>
      <w:r w:rsidRPr="003C530A">
        <w:rPr>
          <w:color w:val="auto"/>
          <w:sz w:val="24"/>
          <w:szCs w:val="24"/>
        </w:rPr>
        <w:t>соответствующего содержания</w:t>
      </w:r>
      <w:r w:rsidR="0017104A" w:rsidRPr="003C530A">
        <w:rPr>
          <w:color w:val="auto"/>
          <w:sz w:val="24"/>
          <w:szCs w:val="24"/>
        </w:rPr>
        <w:t xml:space="preserve"> уроков</w:t>
      </w:r>
      <w:r w:rsidRPr="003C530A">
        <w:rPr>
          <w:color w:val="auto"/>
          <w:sz w:val="24"/>
          <w:szCs w:val="24"/>
        </w:rPr>
        <w:t>,</w:t>
      </w:r>
      <w:r w:rsidR="0017104A" w:rsidRPr="003C530A">
        <w:rPr>
          <w:color w:val="auto"/>
          <w:sz w:val="24"/>
          <w:szCs w:val="24"/>
        </w:rPr>
        <w:t xml:space="preserve"> заданий,</w:t>
      </w:r>
      <w:r w:rsidRPr="003C530A">
        <w:rPr>
          <w:color w:val="auto"/>
          <w:sz w:val="24"/>
          <w:szCs w:val="24"/>
        </w:rPr>
        <w:t xml:space="preserve"> </w:t>
      </w:r>
      <w:r w:rsidR="0017104A" w:rsidRPr="003C530A">
        <w:rPr>
          <w:color w:val="auto"/>
          <w:sz w:val="24"/>
          <w:szCs w:val="24"/>
        </w:rPr>
        <w:t>вспомогательных материалов</w:t>
      </w:r>
      <w:r w:rsidRPr="003C530A">
        <w:rPr>
          <w:color w:val="auto"/>
          <w:sz w:val="24"/>
          <w:szCs w:val="24"/>
        </w:rPr>
        <w:t>, проблемных ситуаций для обсуждений;</w:t>
      </w:r>
    </w:p>
    <w:p w:rsidR="00EC7630" w:rsidRPr="003C530A" w:rsidRDefault="0040263E" w:rsidP="003C530A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</w:t>
      </w:r>
      <w:r w:rsidR="00943F9C" w:rsidRPr="003C530A">
        <w:rPr>
          <w:color w:val="auto"/>
          <w:sz w:val="24"/>
          <w:szCs w:val="24"/>
        </w:rPr>
        <w:t xml:space="preserve">определении </w:t>
      </w:r>
      <w:r w:rsidRPr="003C530A">
        <w:rPr>
          <w:color w:val="auto"/>
          <w:sz w:val="24"/>
          <w:szCs w:val="24"/>
        </w:rPr>
        <w:t xml:space="preserve">воспитательных задач уроков, занятий; </w:t>
      </w:r>
    </w:p>
    <w:p w:rsidR="00EC7630" w:rsidRPr="003C530A" w:rsidRDefault="0040263E" w:rsidP="003C530A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включение учителями в рабочие программы учеб</w:t>
      </w:r>
      <w:r w:rsidR="00890283" w:rsidRPr="003C530A">
        <w:rPr>
          <w:color w:val="auto"/>
          <w:sz w:val="24"/>
          <w:szCs w:val="24"/>
        </w:rPr>
        <w:t xml:space="preserve">ных предметов, курсов, модулей </w:t>
      </w:r>
      <w:r w:rsidRPr="003C530A">
        <w:rPr>
          <w:color w:val="auto"/>
          <w:sz w:val="24"/>
          <w:szCs w:val="24"/>
        </w:rPr>
        <w:t>тематики в соответствии с календарным планом воспитательной работы;</w:t>
      </w:r>
    </w:p>
    <w:p w:rsidR="00EC7630" w:rsidRPr="003C530A" w:rsidRDefault="0040263E" w:rsidP="003C530A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</w:t>
      </w:r>
      <w:r w:rsidR="00890283" w:rsidRPr="003C530A">
        <w:rPr>
          <w:color w:val="auto"/>
          <w:sz w:val="24"/>
          <w:szCs w:val="24"/>
        </w:rPr>
        <w:t>зультатов воспитания; реализацию</w:t>
      </w:r>
      <w:r w:rsidRPr="003C530A">
        <w:rPr>
          <w:color w:val="auto"/>
          <w:sz w:val="24"/>
          <w:szCs w:val="24"/>
        </w:rPr>
        <w:t xml:space="preserve"> приоритета воспитания в учебной деятельности;</w:t>
      </w:r>
    </w:p>
    <w:p w:rsidR="00EC7630" w:rsidRPr="003C530A" w:rsidRDefault="0040263E" w:rsidP="003C530A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</w:t>
      </w:r>
      <w:r w:rsidR="00C535AB" w:rsidRPr="003C530A">
        <w:rPr>
          <w:color w:val="auto"/>
          <w:sz w:val="24"/>
          <w:szCs w:val="24"/>
        </w:rPr>
        <w:t xml:space="preserve">своего </w:t>
      </w:r>
      <w:r w:rsidRPr="003C530A">
        <w:rPr>
          <w:color w:val="auto"/>
          <w:sz w:val="24"/>
          <w:szCs w:val="24"/>
        </w:rPr>
        <w:t xml:space="preserve">личностного отношения к изучаемым событиям, явлениям, лицам; </w:t>
      </w:r>
    </w:p>
    <w:p w:rsidR="00EC7630" w:rsidRPr="003C530A" w:rsidRDefault="0040263E" w:rsidP="003C530A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применение ин</w:t>
      </w:r>
      <w:r w:rsidR="00890283" w:rsidRPr="003C530A">
        <w:rPr>
          <w:color w:val="auto"/>
          <w:sz w:val="24"/>
          <w:szCs w:val="24"/>
        </w:rPr>
        <w:t xml:space="preserve">терактивных форм учебной работы — </w:t>
      </w:r>
      <w:r w:rsidRPr="003C530A">
        <w:rPr>
          <w:color w:val="auto"/>
          <w:sz w:val="24"/>
          <w:szCs w:val="24"/>
        </w:rPr>
        <w:t xml:space="preserve">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EC7630" w:rsidRPr="003C530A" w:rsidRDefault="0040263E" w:rsidP="003C530A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побуждение </w:t>
      </w:r>
      <w:proofErr w:type="gramStart"/>
      <w:r w:rsidRPr="003C530A">
        <w:rPr>
          <w:color w:val="auto"/>
          <w:sz w:val="24"/>
          <w:szCs w:val="24"/>
        </w:rPr>
        <w:t>обучающихся</w:t>
      </w:r>
      <w:proofErr w:type="gramEnd"/>
      <w:r w:rsidRPr="003C530A">
        <w:rPr>
          <w:color w:val="auto"/>
          <w:sz w:val="24"/>
          <w:szCs w:val="24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</w:t>
      </w:r>
      <w:r w:rsidR="00890283" w:rsidRPr="003C530A">
        <w:rPr>
          <w:color w:val="auto"/>
          <w:sz w:val="24"/>
          <w:szCs w:val="24"/>
        </w:rPr>
        <w:t>изации, установление и поддержку</w:t>
      </w:r>
      <w:r w:rsidRPr="003C530A">
        <w:rPr>
          <w:color w:val="auto"/>
          <w:sz w:val="24"/>
          <w:szCs w:val="24"/>
        </w:rPr>
        <w:t xml:space="preserve"> доброжелательной атмосферы; </w:t>
      </w:r>
    </w:p>
    <w:p w:rsidR="00EC7630" w:rsidRPr="003C530A" w:rsidRDefault="0040263E" w:rsidP="003C530A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организацию шефства </w:t>
      </w:r>
      <w:proofErr w:type="gramStart"/>
      <w:r w:rsidRPr="003C530A">
        <w:rPr>
          <w:color w:val="auto"/>
          <w:sz w:val="24"/>
          <w:szCs w:val="24"/>
        </w:rPr>
        <w:t>мотивированных</w:t>
      </w:r>
      <w:proofErr w:type="gramEnd"/>
      <w:r w:rsidRPr="003C530A">
        <w:rPr>
          <w:color w:val="auto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EC7630" w:rsidRPr="003C530A" w:rsidRDefault="0040263E" w:rsidP="003C530A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инициирование и поддержку исследовательской деятельности</w:t>
      </w:r>
      <w:r w:rsidR="00037C36" w:rsidRPr="003C530A">
        <w:rPr>
          <w:color w:val="auto"/>
          <w:sz w:val="24"/>
          <w:szCs w:val="24"/>
        </w:rPr>
        <w:t xml:space="preserve"> обучающихся</w:t>
      </w:r>
      <w:r w:rsidR="00343995" w:rsidRPr="003C530A">
        <w:rPr>
          <w:color w:val="auto"/>
          <w:sz w:val="24"/>
          <w:szCs w:val="24"/>
        </w:rPr>
        <w:t>,</w:t>
      </w:r>
      <w:r w:rsidRPr="003C530A">
        <w:rPr>
          <w:color w:val="auto"/>
          <w:sz w:val="24"/>
          <w:szCs w:val="24"/>
        </w:rPr>
        <w:t xml:space="preserve"> </w:t>
      </w:r>
      <w:r w:rsidR="00037C36" w:rsidRPr="003C530A">
        <w:rPr>
          <w:color w:val="auto"/>
          <w:sz w:val="24"/>
          <w:szCs w:val="24"/>
        </w:rPr>
        <w:t xml:space="preserve">планирование и выполнение </w:t>
      </w:r>
      <w:r w:rsidRPr="003C530A">
        <w:rPr>
          <w:color w:val="auto"/>
          <w:sz w:val="24"/>
          <w:szCs w:val="24"/>
        </w:rPr>
        <w:t>индивидуальных и групповых проектов</w:t>
      </w:r>
      <w:r w:rsidR="00343995" w:rsidRPr="003C530A">
        <w:rPr>
          <w:color w:val="auto"/>
          <w:sz w:val="24"/>
          <w:szCs w:val="24"/>
        </w:rPr>
        <w:t xml:space="preserve"> воспитательной направленности</w:t>
      </w:r>
      <w:r w:rsidRPr="003C530A">
        <w:rPr>
          <w:color w:val="auto"/>
          <w:sz w:val="24"/>
          <w:szCs w:val="24"/>
        </w:rPr>
        <w:t>.</w:t>
      </w: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89"/>
        <w:gridCol w:w="3190"/>
        <w:gridCol w:w="3191"/>
      </w:tblGrid>
      <w:tr w:rsidR="002C4263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Форма деятельности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Содержание деятельности </w:t>
            </w:r>
          </w:p>
        </w:tc>
      </w:tr>
      <w:tr w:rsidR="002C4263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Использование различных методов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обучения для развития коммуникативных и познавательных способностей.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1. Учебные дискуссии. 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2. Игры, викторины. 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3. Проектная деятельность.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 xml:space="preserve">4. Олимпиадное движение. 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Приемы при общении с </w:t>
            </w:r>
            <w:proofErr w:type="gramStart"/>
            <w:r w:rsidRPr="003C530A">
              <w:rPr>
                <w:sz w:val="24"/>
                <w:szCs w:val="24"/>
              </w:rPr>
              <w:t>обучающимися</w:t>
            </w:r>
            <w:proofErr w:type="gramEnd"/>
            <w:r w:rsidRPr="003C530A">
              <w:rPr>
                <w:sz w:val="24"/>
                <w:szCs w:val="24"/>
              </w:rPr>
              <w:t xml:space="preserve">: 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- подбор содержания воспитывающей направленности, ориентированный на обсуждение ценностного аспекта изучаемых на уроках явлений;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- обсуждение в неформальном общении вопросов, волнующих учеников; 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учет индивидуальных особенностей, увлечений, интересов обучающихся;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-организация проектной деятельности;  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- использование потенциала детского наставничества;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 w:rsidRPr="003C530A">
              <w:rPr>
                <w:sz w:val="24"/>
                <w:szCs w:val="24"/>
              </w:rPr>
              <w:t xml:space="preserve">- данные технологии позволяют активизировать интерес учеников, предоставляют возможность научиться самостоятельно решать теоретические проблемы, генерировать и оформлять собственные идеи, уважительно относиться к идеям других (1-4кл., </w:t>
            </w:r>
            <w:proofErr w:type="gramEnd"/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C4263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Установление доверительных отношений между учителем и его учениками, поддержание мотивации учеников к </w:t>
            </w:r>
            <w:r w:rsidRPr="003C530A">
              <w:rPr>
                <w:sz w:val="24"/>
                <w:szCs w:val="24"/>
              </w:rPr>
              <w:lastRenderedPageBreak/>
              <w:t>получению знаний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Познавательные беседы, познавательные игры, дебаты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Игра «</w:t>
            </w:r>
            <w:r w:rsidRPr="003C530A">
              <w:rPr>
                <w:sz w:val="24"/>
                <w:szCs w:val="24"/>
                <w:highlight w:val="white"/>
              </w:rPr>
              <w:t>Шкатулка по кругу</w:t>
            </w:r>
            <w:r w:rsidRPr="003C530A">
              <w:rPr>
                <w:sz w:val="24"/>
                <w:szCs w:val="24"/>
              </w:rPr>
              <w:t>», беседа «Мои права и обязанности», беседа «Правила поведения в школе»</w:t>
            </w:r>
          </w:p>
        </w:tc>
      </w:tr>
      <w:tr w:rsidR="002C4263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Эффективное использование воспитательных ресурсов в практике педагога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Использование на уроке разнообразных инструментов и продуктов. </w:t>
            </w:r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Использование на уроках инструмента «Квадрат настроения», представленного в УМК «Развитие личностного потенциала подростков», способствует сохранению рабочей дисциплины и развитию способности к самоорганизации каждого ребенка индивидуально. Инструмент обращает внимание учеников на их внутреннее состояние с точки зрения его пользы и эффективности для решения поставленной задачи</w:t>
            </w:r>
            <w:proofErr w:type="gramStart"/>
            <w:r w:rsidRPr="003C530A">
              <w:rPr>
                <w:sz w:val="24"/>
                <w:szCs w:val="24"/>
              </w:rPr>
              <w:t xml:space="preserve"> .</w:t>
            </w:r>
            <w:proofErr w:type="gramEnd"/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C4263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proofErr w:type="gramStart"/>
            <w:r w:rsidRPr="003C530A">
              <w:rPr>
                <w:sz w:val="24"/>
                <w:szCs w:val="24"/>
              </w:rPr>
              <w:t>Индивидуальный проект</w:t>
            </w:r>
            <w:proofErr w:type="gramEnd"/>
          </w:p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Мини-проекты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Школьная научно-практическая конференция «Путешествия на кораблях мысли»</w:t>
            </w:r>
          </w:p>
        </w:tc>
      </w:tr>
      <w:tr w:rsidR="002C4263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Олимпиады, интеллектуальные марафоны, викторины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Предметные недели. Марафон «Мы за здоровое поколение». Образовательные события. </w:t>
            </w:r>
          </w:p>
        </w:tc>
      </w:tr>
      <w:tr w:rsidR="002C4263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Приобретение опыта ведения конструктивного диалога, групповой работы или работы в парах, которые учат </w:t>
            </w:r>
            <w:proofErr w:type="spellStart"/>
            <w:r w:rsidRPr="003C530A">
              <w:rPr>
                <w:sz w:val="24"/>
                <w:szCs w:val="24"/>
              </w:rPr>
              <w:t>школьник</w:t>
            </w:r>
            <w:proofErr w:type="gramStart"/>
            <w:r w:rsidRPr="003C530A">
              <w:rPr>
                <w:sz w:val="24"/>
                <w:szCs w:val="24"/>
              </w:rPr>
              <w:t>o</w:t>
            </w:r>
            <w:proofErr w:type="gramEnd"/>
            <w:r w:rsidRPr="003C530A">
              <w:rPr>
                <w:sz w:val="24"/>
                <w:szCs w:val="24"/>
              </w:rPr>
              <w:t>в</w:t>
            </w:r>
            <w:proofErr w:type="spellEnd"/>
            <w:r w:rsidRPr="003C530A">
              <w:rPr>
                <w:sz w:val="24"/>
                <w:szCs w:val="24"/>
              </w:rPr>
              <w:t xml:space="preserve"> командной работе и взаимодействию с другими детьми.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  <w:highlight w:val="yellow"/>
                <w:lang w:val="en-US"/>
              </w:rPr>
            </w:pPr>
            <w:r w:rsidRPr="003C530A">
              <w:rPr>
                <w:sz w:val="24"/>
                <w:szCs w:val="24"/>
              </w:rPr>
              <w:t>Кейс-технология, познавательные игры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  <w:highlight w:val="yellow"/>
              </w:rPr>
            </w:pPr>
            <w:r w:rsidRPr="003C530A">
              <w:rPr>
                <w:sz w:val="24"/>
                <w:szCs w:val="24"/>
              </w:rPr>
              <w:t>Деловая игра «Шаг в финансы», кейс-игра «Я – покупатель»</w:t>
            </w:r>
          </w:p>
        </w:tc>
      </w:tr>
      <w:tr w:rsidR="002C4263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(школьниками)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Этические беседы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Беседа на тему «Есть такая профессия – Родину защищать!». Урок толерантности «Наш дом – Россия», «О культуре внешнего вида»,  «Школьный этикет»</w:t>
            </w:r>
          </w:p>
        </w:tc>
      </w:tr>
      <w:tr w:rsidR="002C4263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Тематические диспуты, проблемно-ценностные дискуссии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4263" w:rsidRPr="003C530A" w:rsidRDefault="002C4263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Дискуссии на темы: «Легкие алкогольные напитки», «Электронные сигареты – безобидное увлечение или шаг в пропасть», тематические Уроки мужества, посвященные героям ВОВ.</w:t>
            </w:r>
          </w:p>
        </w:tc>
      </w:tr>
    </w:tbl>
    <w:p w:rsidR="002C4263" w:rsidRPr="003C530A" w:rsidRDefault="002C4263" w:rsidP="003C530A">
      <w:pPr>
        <w:tabs>
          <w:tab w:val="left" w:pos="851"/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 xml:space="preserve">Внеурочная деятельность </w:t>
      </w:r>
    </w:p>
    <w:p w:rsidR="004A24B0" w:rsidRPr="003C530A" w:rsidRDefault="004A24B0" w:rsidP="003C530A">
      <w:pPr>
        <w:spacing w:line="360" w:lineRule="auto"/>
        <w:ind w:firstLine="708"/>
        <w:rPr>
          <w:sz w:val="24"/>
          <w:szCs w:val="24"/>
        </w:rPr>
      </w:pPr>
      <w:r w:rsidRPr="003C530A">
        <w:rPr>
          <w:sz w:val="24"/>
          <w:szCs w:val="24"/>
        </w:rPr>
        <w:t xml:space="preserve">В соответствии с требованиями обновленных ФГОС НОО </w:t>
      </w:r>
      <w:proofErr w:type="gramStart"/>
      <w:r w:rsidRPr="003C530A">
        <w:rPr>
          <w:sz w:val="24"/>
          <w:szCs w:val="24"/>
        </w:rPr>
        <w:t>и ООО о</w:t>
      </w:r>
      <w:proofErr w:type="gramEnd"/>
      <w:r w:rsidRPr="003C530A">
        <w:rPr>
          <w:sz w:val="24"/>
          <w:szCs w:val="24"/>
        </w:rPr>
        <w:t xml:space="preserve">бразовательная организация обеспечивает проведение до 10 часов еженедельных занятий внеурочной деятельности (до 1320 часов на уровне начального общего образования, до 1750 часов на уровне основного общего образования). Внеурочная деятельность в 5-11х классах выстраивается в соответствии с требованиями Федерального государственного образовательного стандарта основного общего образования, формируется с </w:t>
      </w:r>
      <w:proofErr w:type="spellStart"/>
      <w:r w:rsidRPr="003C530A">
        <w:rPr>
          <w:sz w:val="24"/>
          <w:szCs w:val="24"/>
        </w:rPr>
        <w:t>учѐтом</w:t>
      </w:r>
      <w:proofErr w:type="spellEnd"/>
      <w:r w:rsidRPr="003C530A">
        <w:rPr>
          <w:sz w:val="24"/>
          <w:szCs w:val="24"/>
        </w:rPr>
        <w:t xml:space="preserve"> пожеланий обучающихся и их родителей (законных представителей), осуществляется во второй половине дня, не учитывается при определении максимально допустимой аудиторной учебной нагрузки и не дублирует урочную систему обучения. Внеурочная деятельность организуется в различных формах. Согласно Федеральному базисному учебному плану для общеобразовательных учреждений Российской Федерации организация занятий по направлениям внеурочной деятельности является </w:t>
      </w:r>
      <w:r w:rsidRPr="003C530A">
        <w:rPr>
          <w:sz w:val="24"/>
          <w:szCs w:val="24"/>
        </w:rPr>
        <w:lastRenderedPageBreak/>
        <w:t xml:space="preserve">неотъемлемой частью образовательного процесса в школе. </w:t>
      </w:r>
    </w:p>
    <w:p w:rsidR="002C4263" w:rsidRPr="003C530A" w:rsidRDefault="002C4263" w:rsidP="003C530A">
      <w:pPr>
        <w:tabs>
          <w:tab w:val="left" w:pos="993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tbl>
      <w:tblPr>
        <w:tblW w:w="10456" w:type="dxa"/>
        <w:tblInd w:w="-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3260"/>
        <w:gridCol w:w="1276"/>
        <w:gridCol w:w="1275"/>
        <w:gridCol w:w="1276"/>
      </w:tblGrid>
      <w:tr w:rsidR="002C4263" w:rsidRPr="003C530A" w:rsidTr="001B4FAD">
        <w:tc>
          <w:tcPr>
            <w:tcW w:w="3369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 xml:space="preserve">Направление </w:t>
            </w:r>
            <w:proofErr w:type="gramStart"/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>внеурочной</w:t>
            </w:r>
            <w:proofErr w:type="gramEnd"/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>деятельности</w:t>
            </w: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>Название</w:t>
            </w: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 xml:space="preserve"> 5-9</w:t>
            </w: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>10-11</w:t>
            </w:r>
          </w:p>
        </w:tc>
      </w:tr>
      <w:tr w:rsidR="002C4263" w:rsidRPr="003C530A" w:rsidTr="001B4FAD">
        <w:tc>
          <w:tcPr>
            <w:tcW w:w="3369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Информационно просветительские занятия патриотической, нравственной и </w:t>
            </w:r>
            <w:proofErr w:type="spellStart"/>
            <w:r w:rsidRPr="003C530A">
              <w:rPr>
                <w:rFonts w:eastAsia="Calibri"/>
                <w:sz w:val="24"/>
                <w:szCs w:val="24"/>
                <w:lang w:eastAsia="en-US"/>
              </w:rPr>
              <w:t>экологическ</w:t>
            </w:r>
            <w:proofErr w:type="spellEnd"/>
            <w:r w:rsidRPr="003C530A">
              <w:rPr>
                <w:rFonts w:eastAsia="Calibri"/>
                <w:sz w:val="24"/>
                <w:szCs w:val="24"/>
                <w:lang w:eastAsia="en-US"/>
              </w:rPr>
              <w:t>. направленности</w:t>
            </w: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Цикл занятий «Разговоры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о важном» 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1,2,3,4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по 1 часу</w:t>
            </w: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5,6,7,8,9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по 1 часу</w:t>
            </w: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10,11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по 1 часу</w:t>
            </w:r>
          </w:p>
        </w:tc>
      </w:tr>
      <w:tr w:rsidR="002C4263" w:rsidRPr="003C530A" w:rsidTr="001B4FAD">
        <w:trPr>
          <w:trHeight w:val="855"/>
        </w:trPr>
        <w:tc>
          <w:tcPr>
            <w:tcW w:w="3369" w:type="dxa"/>
            <w:vMerge w:val="restart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Занятия по формированию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функциональной грамотности </w:t>
            </w:r>
            <w:proofErr w:type="gramStart"/>
            <w:r w:rsidRPr="003C530A">
              <w:rPr>
                <w:rFonts w:eastAsia="Calibri"/>
                <w:sz w:val="24"/>
                <w:szCs w:val="24"/>
                <w:lang w:eastAsia="en-US"/>
              </w:rPr>
              <w:t>обучающихся</w:t>
            </w:r>
            <w:proofErr w:type="gramEnd"/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>Мастерская речевого творчества «Играем, мечтаем, рассказываем»</w:t>
            </w: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>1(1 час)</w:t>
            </w: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</w:tr>
      <w:tr w:rsidR="002C4263" w:rsidRPr="003C530A" w:rsidTr="001B4FAD">
        <w:trPr>
          <w:trHeight w:val="675"/>
        </w:trPr>
        <w:tc>
          <w:tcPr>
            <w:tcW w:w="3369" w:type="dxa"/>
            <w:vMerge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tabs>
                <w:tab w:val="left" w:pos="709"/>
              </w:tabs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Курс «Грамотный</w:t>
            </w:r>
            <w:r w:rsidR="007537DD"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 xml:space="preserve"> покупатель</w:t>
            </w: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 xml:space="preserve">» (смысловое чтение) 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5 </w:t>
            </w: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(1 час)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</w:tr>
      <w:tr w:rsidR="002C4263" w:rsidRPr="003C530A" w:rsidTr="001B4FAD">
        <w:trPr>
          <w:trHeight w:val="705"/>
        </w:trPr>
        <w:tc>
          <w:tcPr>
            <w:tcW w:w="3369" w:type="dxa"/>
            <w:vMerge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tabs>
                <w:tab w:val="left" w:pos="709"/>
              </w:tabs>
              <w:spacing w:line="360" w:lineRule="auto"/>
              <w:rPr>
                <w:rFonts w:eastAsia="Bookman Old Style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 xml:space="preserve">«Говорим и пишем правильно» 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>7</w:t>
            </w: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(1 час)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</w:tr>
      <w:tr w:rsidR="002C4263" w:rsidRPr="003C530A" w:rsidTr="001B4FAD">
        <w:trPr>
          <w:trHeight w:val="510"/>
        </w:trPr>
        <w:tc>
          <w:tcPr>
            <w:tcW w:w="3369" w:type="dxa"/>
            <w:vMerge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tabs>
                <w:tab w:val="left" w:pos="709"/>
              </w:tabs>
              <w:spacing w:line="360" w:lineRule="auto"/>
              <w:rPr>
                <w:rFonts w:eastAsia="Bookman Old Style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«</w:t>
            </w:r>
            <w:r w:rsidR="007537DD"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основы математической грамотности</w:t>
            </w: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»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9 </w:t>
            </w: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(1 час)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</w:tr>
      <w:tr w:rsidR="002C4263" w:rsidRPr="003C530A" w:rsidTr="001B4FAD">
        <w:trPr>
          <w:trHeight w:val="525"/>
        </w:trPr>
        <w:tc>
          <w:tcPr>
            <w:tcW w:w="3369" w:type="dxa"/>
            <w:vMerge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eastAsia="Bookman Old Style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«ЕГЭ на «5»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  <w:t>11</w:t>
            </w: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(1 час)</w:t>
            </w:r>
          </w:p>
        </w:tc>
      </w:tr>
      <w:tr w:rsidR="002C4263" w:rsidRPr="003C530A" w:rsidTr="001B4FAD">
        <w:trPr>
          <w:trHeight w:val="504"/>
        </w:trPr>
        <w:tc>
          <w:tcPr>
            <w:tcW w:w="3369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Занятия, направленные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на удовлетворение </w:t>
            </w:r>
            <w:proofErr w:type="spellStart"/>
            <w:r w:rsidRPr="003C530A">
              <w:rPr>
                <w:rFonts w:eastAsia="Calibri"/>
                <w:sz w:val="24"/>
                <w:szCs w:val="24"/>
                <w:lang w:eastAsia="en-US"/>
              </w:rPr>
              <w:t>профориентационных</w:t>
            </w:r>
            <w:proofErr w:type="spellEnd"/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 интересов и потребностей обучающихся</w:t>
            </w: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color w:val="auto"/>
                <w:sz w:val="24"/>
                <w:szCs w:val="24"/>
                <w:lang w:bidi="ru-RU"/>
              </w:rPr>
            </w:pPr>
            <w:r w:rsidRPr="003C530A">
              <w:rPr>
                <w:color w:val="auto"/>
                <w:sz w:val="24"/>
                <w:szCs w:val="24"/>
                <w:lang w:bidi="ru-RU"/>
              </w:rPr>
              <w:t>Курс «Профориентация», «Билет в будущее»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color w:val="auto"/>
                <w:sz w:val="24"/>
                <w:szCs w:val="24"/>
                <w:lang w:bidi="ru-RU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>6,7,8,9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color w:val="auto"/>
                <w:sz w:val="24"/>
                <w:szCs w:val="24"/>
                <w:lang w:bidi="ru-RU"/>
              </w:rPr>
            </w:pPr>
            <w:r w:rsidRPr="003C530A">
              <w:rPr>
                <w:color w:val="auto"/>
                <w:sz w:val="24"/>
                <w:szCs w:val="24"/>
                <w:lang w:bidi="ru-RU"/>
              </w:rPr>
              <w:t>по 1 часу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10,11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по 1 часу</w:t>
            </w:r>
          </w:p>
        </w:tc>
      </w:tr>
      <w:tr w:rsidR="002C4263" w:rsidRPr="003C530A" w:rsidTr="001B4FAD">
        <w:trPr>
          <w:trHeight w:val="870"/>
        </w:trPr>
        <w:tc>
          <w:tcPr>
            <w:tcW w:w="3369" w:type="dxa"/>
            <w:vMerge w:val="restart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Занятия, направленные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на удовлетворение интересов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и потребностей обучающихся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в творческом и физическом </w:t>
            </w:r>
            <w:r w:rsidRPr="003C530A">
              <w:rPr>
                <w:rFonts w:eastAsia="Calibri"/>
                <w:sz w:val="24"/>
                <w:szCs w:val="24"/>
                <w:lang w:eastAsia="en-US"/>
              </w:rPr>
              <w:lastRenderedPageBreak/>
              <w:t>развитии, помощь в самореализации, раскрытии и развитии способностей и талантов</w:t>
            </w: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tabs>
                <w:tab w:val="left" w:pos="709"/>
              </w:tabs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lastRenderedPageBreak/>
              <w:t>Спортивно-оздоровительный курс «Общая физическая подготовка»</w:t>
            </w: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>2</w:t>
            </w: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>(1 час).</w:t>
            </w:r>
          </w:p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</w:tr>
      <w:tr w:rsidR="002C4263" w:rsidRPr="003C530A" w:rsidTr="001B4FAD">
        <w:trPr>
          <w:trHeight w:val="420"/>
        </w:trPr>
        <w:tc>
          <w:tcPr>
            <w:tcW w:w="3369" w:type="dxa"/>
            <w:vMerge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 xml:space="preserve"> «Студия театра» 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w w:val="105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>3-4(1 час)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</w:tr>
      <w:tr w:rsidR="002C4263" w:rsidRPr="003C530A" w:rsidTr="001B4FAD">
        <w:trPr>
          <w:trHeight w:val="360"/>
        </w:trPr>
        <w:tc>
          <w:tcPr>
            <w:tcW w:w="3369" w:type="dxa"/>
            <w:vMerge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tabs>
                <w:tab w:val="left" w:pos="709"/>
              </w:tabs>
              <w:spacing w:line="360" w:lineRule="auto"/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 xml:space="preserve">«Студия театра» 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w w:val="105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w w:val="105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>5 (1 час)</w:t>
            </w: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</w:tr>
      <w:tr w:rsidR="002C4263" w:rsidRPr="003C530A" w:rsidTr="001B4FAD">
        <w:trPr>
          <w:trHeight w:val="608"/>
        </w:trPr>
        <w:tc>
          <w:tcPr>
            <w:tcW w:w="3369" w:type="dxa"/>
            <w:vMerge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tabs>
                <w:tab w:val="left" w:pos="709"/>
              </w:tabs>
              <w:spacing w:line="360" w:lineRule="auto"/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>«</w:t>
            </w:r>
            <w:r w:rsidR="007537DD"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>Юный художник</w:t>
            </w: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>»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w w:val="105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w w:val="105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w w:val="105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>6,7 (2 часа)</w:t>
            </w: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</w:tr>
      <w:tr w:rsidR="002C4263" w:rsidRPr="003C530A" w:rsidTr="001B4FAD">
        <w:trPr>
          <w:trHeight w:val="375"/>
        </w:trPr>
        <w:tc>
          <w:tcPr>
            <w:tcW w:w="3369" w:type="dxa"/>
            <w:vMerge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tabs>
                <w:tab w:val="left" w:pos="709"/>
              </w:tabs>
              <w:spacing w:line="360" w:lineRule="auto"/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>Волейбольная секция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w w:val="105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w w:val="105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>8,9</w:t>
            </w: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(1 час)</w:t>
            </w:r>
          </w:p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w w:val="105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</w:p>
        </w:tc>
      </w:tr>
      <w:tr w:rsidR="002C4263" w:rsidRPr="003C530A" w:rsidTr="001B4FAD">
        <w:trPr>
          <w:trHeight w:val="375"/>
        </w:trPr>
        <w:tc>
          <w:tcPr>
            <w:tcW w:w="3369" w:type="dxa"/>
            <w:vMerge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tabs>
                <w:tab w:val="left" w:pos="709"/>
              </w:tabs>
              <w:spacing w:line="360" w:lineRule="auto"/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</w:pPr>
            <w:r w:rsidRPr="003C530A">
              <w:rPr>
                <w:rFonts w:eastAsia="Bookman Old Style"/>
                <w:color w:val="auto"/>
                <w:w w:val="105"/>
                <w:sz w:val="24"/>
                <w:szCs w:val="24"/>
                <w:lang w:eastAsia="en-US"/>
              </w:rPr>
              <w:t>Баскетбольная секция</w:t>
            </w: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spacing w:line="360" w:lineRule="auto"/>
              <w:rPr>
                <w:rFonts w:ascii="Calibri" w:eastAsia="Bookman Old Style" w:hAnsi="Calibri"/>
                <w:color w:val="auto"/>
                <w:w w:val="105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  <w:t>10</w:t>
            </w: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(1 час)</w:t>
            </w:r>
          </w:p>
        </w:tc>
      </w:tr>
      <w:tr w:rsidR="002C4263" w:rsidRPr="003C530A" w:rsidTr="001B4FAD">
        <w:tc>
          <w:tcPr>
            <w:tcW w:w="3369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Занятия, направленные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на удовлетворение </w:t>
            </w:r>
            <w:proofErr w:type="spellStart"/>
            <w:r w:rsidRPr="003C530A">
              <w:rPr>
                <w:rFonts w:eastAsia="Calibri"/>
                <w:sz w:val="24"/>
                <w:szCs w:val="24"/>
                <w:lang w:eastAsia="en-US"/>
              </w:rPr>
              <w:t>соц</w:t>
            </w:r>
            <w:proofErr w:type="gramStart"/>
            <w:r w:rsidRPr="003C530A">
              <w:rPr>
                <w:rFonts w:eastAsia="Calibri"/>
                <w:sz w:val="24"/>
                <w:szCs w:val="24"/>
                <w:lang w:eastAsia="en-US"/>
              </w:rPr>
              <w:t>.и</w:t>
            </w:r>
            <w:proofErr w:type="gramEnd"/>
            <w:r w:rsidRPr="003C530A">
              <w:rPr>
                <w:rFonts w:eastAsia="Calibri"/>
                <w:sz w:val="24"/>
                <w:szCs w:val="24"/>
                <w:lang w:eastAsia="en-US"/>
              </w:rPr>
              <w:t>нтересов</w:t>
            </w:r>
            <w:proofErr w:type="spellEnd"/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 и потребностей обучающихся, на педагог. сопровождение деятельности социально ориентированных ученических сообществ, детских общественных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объединений, органов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ученического самоуправления, на организацию совместно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с </w:t>
            </w:r>
            <w:proofErr w:type="gramStart"/>
            <w:r w:rsidRPr="003C530A">
              <w:rPr>
                <w:rFonts w:eastAsia="Calibri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 комплекса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мероприятий </w:t>
            </w:r>
            <w:proofErr w:type="gramStart"/>
            <w:r w:rsidRPr="003C530A">
              <w:rPr>
                <w:rFonts w:eastAsia="Calibri"/>
                <w:sz w:val="24"/>
                <w:szCs w:val="24"/>
                <w:lang w:eastAsia="en-US"/>
              </w:rPr>
              <w:t>воспитательной</w:t>
            </w:r>
            <w:proofErr w:type="gramEnd"/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направленности</w:t>
            </w:r>
          </w:p>
        </w:tc>
        <w:tc>
          <w:tcPr>
            <w:tcW w:w="3260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>«Медиа центр»</w:t>
            </w:r>
            <w:proofErr w:type="gramStart"/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 </w:t>
            </w:r>
            <w:r w:rsidR="007537DD"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>«Уроки лидерства»</w:t>
            </w:r>
          </w:p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color w:val="auto"/>
                <w:sz w:val="24"/>
                <w:szCs w:val="24"/>
                <w:lang w:eastAsia="en-US"/>
              </w:rPr>
              <w:t>9 (1 час)</w:t>
            </w:r>
          </w:p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  <w:p w:rsidR="002C4263" w:rsidRPr="003C530A" w:rsidRDefault="002C4263" w:rsidP="003C530A">
            <w:pPr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2C4263" w:rsidRPr="003C530A" w:rsidRDefault="002C4263" w:rsidP="003C530A">
            <w:pPr>
              <w:widowControl/>
              <w:spacing w:line="360" w:lineRule="auto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 w:rsidRPr="003C530A">
              <w:rPr>
                <w:rFonts w:ascii="Calibri" w:eastAsia="Calibri" w:hAnsi="Calibri"/>
                <w:color w:val="auto"/>
                <w:sz w:val="24"/>
                <w:szCs w:val="24"/>
                <w:lang w:eastAsia="en-US"/>
              </w:rPr>
              <w:t>11</w:t>
            </w:r>
            <w:r w:rsidRPr="003C530A">
              <w:rPr>
                <w:rFonts w:eastAsia="Bookman Old Style"/>
                <w:color w:val="auto"/>
                <w:sz w:val="24"/>
                <w:szCs w:val="24"/>
                <w:lang w:eastAsia="en-US"/>
              </w:rPr>
              <w:t>(1 час)</w:t>
            </w:r>
          </w:p>
        </w:tc>
      </w:tr>
    </w:tbl>
    <w:p w:rsidR="002C4263" w:rsidRPr="003C530A" w:rsidRDefault="002C4263" w:rsidP="003C530A">
      <w:pPr>
        <w:spacing w:line="360" w:lineRule="auto"/>
        <w:ind w:firstLine="708"/>
        <w:rPr>
          <w:sz w:val="24"/>
          <w:szCs w:val="24"/>
        </w:rPr>
      </w:pPr>
    </w:p>
    <w:p w:rsidR="004A24B0" w:rsidRPr="003C530A" w:rsidRDefault="004A24B0" w:rsidP="003C530A">
      <w:pPr>
        <w:spacing w:line="360" w:lineRule="auto"/>
        <w:ind w:firstLine="708"/>
        <w:rPr>
          <w:sz w:val="24"/>
          <w:szCs w:val="24"/>
        </w:rPr>
      </w:pPr>
      <w:r w:rsidRPr="003C530A">
        <w:rPr>
          <w:sz w:val="24"/>
          <w:szCs w:val="24"/>
        </w:rPr>
        <w:t xml:space="preserve">Внеурочная деятельность учащихся объединяет все виды деятельности школьников (кроме учебной деятельности на уроке), в которых возможно и целесообразно решение задач воспитания и социализации. Формы организации образовательного процесса, чередование учебной и внеурочной деятельности в рамках реализации основной образовательной программы общего образования определяет гимназия. </w:t>
      </w:r>
    </w:p>
    <w:p w:rsidR="004A24B0" w:rsidRPr="003C530A" w:rsidRDefault="004A24B0" w:rsidP="003C530A">
      <w:pPr>
        <w:autoSpaceDE w:val="0"/>
        <w:autoSpaceDN w:val="0"/>
        <w:adjustRightInd w:val="0"/>
        <w:spacing w:line="360" w:lineRule="auto"/>
        <w:ind w:firstLine="708"/>
        <w:rPr>
          <w:rFonts w:eastAsiaTheme="minorHAnsi"/>
          <w:sz w:val="24"/>
          <w:szCs w:val="24"/>
          <w:lang w:eastAsia="en-US"/>
        </w:rPr>
      </w:pPr>
      <w:r w:rsidRPr="003C530A">
        <w:rPr>
          <w:rFonts w:eastAsiaTheme="minorHAnsi"/>
          <w:sz w:val="24"/>
          <w:szCs w:val="24"/>
          <w:lang w:eastAsia="en-US"/>
        </w:rPr>
        <w:t xml:space="preserve">В зависимости от конкретных условий реализации основной 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 </w:t>
      </w:r>
    </w:p>
    <w:p w:rsidR="004A24B0" w:rsidRPr="003C530A" w:rsidRDefault="004A24B0" w:rsidP="003C530A">
      <w:pPr>
        <w:spacing w:line="360" w:lineRule="auto"/>
        <w:ind w:firstLine="708"/>
        <w:rPr>
          <w:sz w:val="24"/>
          <w:szCs w:val="24"/>
        </w:rPr>
      </w:pPr>
      <w:r w:rsidRPr="003C530A">
        <w:rPr>
          <w:sz w:val="24"/>
          <w:szCs w:val="24"/>
        </w:rPr>
        <w:t xml:space="preserve">Внеурочная деятельность в МБОУ «Гимназия №8 – Центр образования» организуется по направлениям развития личности (духовно-нравственное, </w:t>
      </w:r>
      <w:proofErr w:type="spellStart"/>
      <w:r w:rsidRPr="003C530A">
        <w:rPr>
          <w:sz w:val="24"/>
          <w:szCs w:val="24"/>
        </w:rPr>
        <w:t>общеинтеллектуальное</w:t>
      </w:r>
      <w:proofErr w:type="spellEnd"/>
      <w:r w:rsidRPr="003C530A">
        <w:rPr>
          <w:sz w:val="24"/>
          <w:szCs w:val="24"/>
        </w:rPr>
        <w:t xml:space="preserve">, </w:t>
      </w:r>
      <w:r w:rsidRPr="003C530A">
        <w:rPr>
          <w:sz w:val="24"/>
          <w:szCs w:val="24"/>
        </w:rPr>
        <w:lastRenderedPageBreak/>
        <w:t xml:space="preserve">общекультурное, социальное, спортивно - оздоровительное). В таких формах как художественные, культурологические, школьное научное общество, вокальная студия, научно-практические конференции, олимпиады, проектная деятельность, кружки, секции, система коллективных творческих дел и т.п. с учетом интересов обучающихся и возможностей образовательного учреждения. </w:t>
      </w:r>
    </w:p>
    <w:p w:rsidR="004A24B0" w:rsidRPr="003C530A" w:rsidRDefault="004A24B0" w:rsidP="003C530A">
      <w:pPr>
        <w:spacing w:line="360" w:lineRule="auto"/>
        <w:ind w:firstLine="708"/>
        <w:rPr>
          <w:sz w:val="24"/>
          <w:szCs w:val="24"/>
        </w:rPr>
      </w:pPr>
      <w:r w:rsidRPr="003C530A">
        <w:rPr>
          <w:sz w:val="24"/>
          <w:szCs w:val="24"/>
        </w:rPr>
        <w:t xml:space="preserve">Занятия в рамках внеурочной деятельности проводятся в соответствии с разработанными программами. </w:t>
      </w:r>
    </w:p>
    <w:p w:rsidR="004A24B0" w:rsidRPr="003C530A" w:rsidRDefault="004A24B0" w:rsidP="003C530A">
      <w:pPr>
        <w:spacing w:line="360" w:lineRule="auto"/>
        <w:ind w:firstLine="708"/>
        <w:rPr>
          <w:sz w:val="24"/>
          <w:szCs w:val="24"/>
        </w:rPr>
      </w:pPr>
      <w:r w:rsidRPr="003C530A">
        <w:rPr>
          <w:sz w:val="24"/>
          <w:szCs w:val="24"/>
        </w:rPr>
        <w:t xml:space="preserve">Направления внеурочной деятельности являются содержательным ориентиром и представляют собой приоритетные направления при организации внеурочной деятельности и основанием для построения соответствующих образовательных программ ОУ.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b/>
          <w:sz w:val="24"/>
          <w:szCs w:val="24"/>
        </w:rPr>
        <w:t>Цель:</w:t>
      </w:r>
      <w:r w:rsidRPr="003C530A">
        <w:rPr>
          <w:sz w:val="24"/>
          <w:szCs w:val="24"/>
        </w:rPr>
        <w:t xml:space="preserve">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создание эффективных условий развивающей среды для воспитания и социализации школьников 5-11х классов в процессе организации внеурочной деятельности. </w:t>
      </w:r>
    </w:p>
    <w:p w:rsidR="004A24B0" w:rsidRPr="003C530A" w:rsidRDefault="004A24B0" w:rsidP="003C530A">
      <w:pPr>
        <w:spacing w:line="360" w:lineRule="auto"/>
        <w:rPr>
          <w:b/>
          <w:sz w:val="24"/>
          <w:szCs w:val="24"/>
        </w:rPr>
      </w:pPr>
      <w:r w:rsidRPr="003C530A">
        <w:rPr>
          <w:b/>
          <w:sz w:val="24"/>
          <w:szCs w:val="24"/>
        </w:rPr>
        <w:t xml:space="preserve">Задачи: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1. Организация общественно-полезной и досуговой деятельности учащихся совместно   с общественными организациями, театрами, библиотеками, семьями учащихся.</w:t>
      </w:r>
    </w:p>
    <w:p w:rsidR="004A24B0" w:rsidRPr="003C530A" w:rsidRDefault="004A24B0" w:rsidP="003C530A">
      <w:pPr>
        <w:pStyle w:val="27"/>
        <w:spacing w:after="0"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2. Включение учащихся в разностороннюю деятельность.</w:t>
      </w:r>
    </w:p>
    <w:p w:rsidR="004A24B0" w:rsidRPr="003C530A" w:rsidRDefault="004A24B0" w:rsidP="003C530A">
      <w:pPr>
        <w:pStyle w:val="27"/>
        <w:spacing w:after="0"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3. Формирование навыков позитивного коммуникативного общения.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4. Реализация проекта «Разговоры о </w:t>
      </w:r>
      <w:proofErr w:type="gramStart"/>
      <w:r w:rsidRPr="003C530A">
        <w:rPr>
          <w:sz w:val="24"/>
          <w:szCs w:val="24"/>
        </w:rPr>
        <w:t>важном</w:t>
      </w:r>
      <w:proofErr w:type="gramEnd"/>
      <w:r w:rsidRPr="003C530A">
        <w:rPr>
          <w:sz w:val="24"/>
          <w:szCs w:val="24"/>
        </w:rPr>
        <w:t>».</w:t>
      </w:r>
    </w:p>
    <w:p w:rsidR="004A24B0" w:rsidRPr="003C530A" w:rsidRDefault="004A24B0" w:rsidP="003C530A">
      <w:pPr>
        <w:pStyle w:val="27"/>
        <w:spacing w:after="0"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5. Воспитание трудолюбия, способности к преодолению трудностей, целеустремленности  и настойчивости в достижении результата.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6. Организация занятий по формированию функциональной грамотности школьников с целью развития у обучающихся способности применять приобретённые на уроках знания, умения и навыки для решения жизненных задач (для обучающихся 1-11 классов); </w:t>
      </w:r>
    </w:p>
    <w:p w:rsidR="004A24B0" w:rsidRPr="003C530A" w:rsidRDefault="004A24B0" w:rsidP="003C530A">
      <w:pPr>
        <w:pStyle w:val="27"/>
        <w:spacing w:after="0"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7. Организация </w:t>
      </w:r>
      <w:proofErr w:type="spellStart"/>
      <w:r w:rsidRPr="003C530A">
        <w:rPr>
          <w:sz w:val="24"/>
          <w:szCs w:val="24"/>
        </w:rPr>
        <w:t>профориентационных</w:t>
      </w:r>
      <w:proofErr w:type="spellEnd"/>
      <w:r w:rsidRPr="003C530A">
        <w:rPr>
          <w:sz w:val="24"/>
          <w:szCs w:val="24"/>
        </w:rPr>
        <w:t xml:space="preserve"> занятий, направленных на удовлетворение интересов и потребностей обучающихся, с целью формирования готовности школьников к осознанному выбору направления продолжения своего образования и своей будущей профессии (для обучающихся 5-11 классов). </w:t>
      </w:r>
    </w:p>
    <w:p w:rsidR="004A24B0" w:rsidRPr="003C530A" w:rsidRDefault="004A24B0" w:rsidP="003C530A">
      <w:pPr>
        <w:tabs>
          <w:tab w:val="left" w:pos="2700"/>
        </w:tabs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8. Совершенствование  системы мониторинга эффективности воспитательной работы в гимназии.</w:t>
      </w:r>
    </w:p>
    <w:p w:rsidR="004A24B0" w:rsidRPr="003C530A" w:rsidRDefault="004A24B0" w:rsidP="003C530A">
      <w:pPr>
        <w:pStyle w:val="27"/>
        <w:spacing w:after="0"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9. Углубление содержания, форм  и методов занятости учащихся в свободное от учёбы время.</w:t>
      </w:r>
    </w:p>
    <w:p w:rsidR="004A24B0" w:rsidRPr="003C530A" w:rsidRDefault="004A24B0" w:rsidP="003C530A">
      <w:pPr>
        <w:pStyle w:val="27"/>
        <w:spacing w:after="0"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10. Развитие навыков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4A24B0" w:rsidRPr="003C530A" w:rsidRDefault="004A24B0" w:rsidP="003C530A">
      <w:pPr>
        <w:pStyle w:val="27"/>
        <w:spacing w:after="0" w:line="360" w:lineRule="auto"/>
        <w:rPr>
          <w:sz w:val="24"/>
          <w:szCs w:val="24"/>
        </w:rPr>
      </w:pPr>
    </w:p>
    <w:p w:rsidR="004A24B0" w:rsidRPr="003C530A" w:rsidRDefault="004A24B0" w:rsidP="003C530A">
      <w:pPr>
        <w:spacing w:line="360" w:lineRule="auto"/>
        <w:ind w:firstLine="708"/>
        <w:rPr>
          <w:sz w:val="24"/>
          <w:szCs w:val="24"/>
        </w:rPr>
      </w:pPr>
      <w:r w:rsidRPr="003C530A">
        <w:rPr>
          <w:sz w:val="24"/>
          <w:szCs w:val="24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</w:t>
      </w:r>
      <w:r w:rsidRPr="003C530A">
        <w:rPr>
          <w:sz w:val="24"/>
          <w:szCs w:val="24"/>
        </w:rPr>
        <w:lastRenderedPageBreak/>
        <w:t xml:space="preserve">программ (предметных, </w:t>
      </w:r>
      <w:proofErr w:type="spellStart"/>
      <w:r w:rsidRPr="003C530A">
        <w:rPr>
          <w:sz w:val="24"/>
          <w:szCs w:val="24"/>
        </w:rPr>
        <w:t>метапредметных</w:t>
      </w:r>
      <w:proofErr w:type="spellEnd"/>
      <w:r w:rsidRPr="003C530A">
        <w:rPr>
          <w:sz w:val="24"/>
          <w:szCs w:val="24"/>
        </w:rPr>
        <w:t xml:space="preserve"> и личностных), осуществляемую в формах, отличных </w:t>
      </w:r>
      <w:proofErr w:type="gramStart"/>
      <w:r w:rsidRPr="003C530A">
        <w:rPr>
          <w:sz w:val="24"/>
          <w:szCs w:val="24"/>
        </w:rPr>
        <w:t>от</w:t>
      </w:r>
      <w:proofErr w:type="gramEnd"/>
      <w:r w:rsidRPr="003C530A">
        <w:rPr>
          <w:sz w:val="24"/>
          <w:szCs w:val="24"/>
        </w:rPr>
        <w:t xml:space="preserve"> урочной. Это определяет и специфику внеурочной деятельности, в ходе которой обучающийся не только и даже не столько должен узнать, сколько научиться действовать, чувствовать, принимать решения и др. </w:t>
      </w:r>
    </w:p>
    <w:p w:rsidR="004A24B0" w:rsidRPr="003C530A" w:rsidRDefault="004A24B0" w:rsidP="003C530A">
      <w:pPr>
        <w:spacing w:line="360" w:lineRule="auto"/>
        <w:ind w:firstLine="708"/>
        <w:rPr>
          <w:sz w:val="24"/>
          <w:szCs w:val="24"/>
        </w:rPr>
      </w:pPr>
      <w:r w:rsidRPr="003C530A">
        <w:rPr>
          <w:sz w:val="24"/>
          <w:szCs w:val="24"/>
        </w:rPr>
        <w:t xml:space="preserve">При организации внеурочной деятельности </w:t>
      </w:r>
      <w:proofErr w:type="gramStart"/>
      <w:r w:rsidRPr="003C530A">
        <w:rPr>
          <w:sz w:val="24"/>
          <w:szCs w:val="24"/>
        </w:rPr>
        <w:t>обучающихся</w:t>
      </w:r>
      <w:proofErr w:type="gramEnd"/>
      <w:r w:rsidRPr="003C530A">
        <w:rPr>
          <w:sz w:val="24"/>
          <w:szCs w:val="24"/>
        </w:rPr>
        <w:t xml:space="preserve"> будут использованы ресурсы: педагоги дополнительного образования, классные руководители, учителя-предметники, психологи. </w:t>
      </w:r>
    </w:p>
    <w:p w:rsidR="004A24B0" w:rsidRPr="003C530A" w:rsidRDefault="004A24B0" w:rsidP="003C530A">
      <w:pPr>
        <w:spacing w:line="360" w:lineRule="auto"/>
        <w:ind w:firstLine="708"/>
        <w:rPr>
          <w:sz w:val="24"/>
          <w:szCs w:val="24"/>
        </w:rPr>
      </w:pPr>
    </w:p>
    <w:p w:rsidR="004A24B0" w:rsidRPr="003C530A" w:rsidRDefault="004A24B0" w:rsidP="003C530A">
      <w:pPr>
        <w:spacing w:line="360" w:lineRule="auto"/>
        <w:rPr>
          <w:b/>
          <w:sz w:val="24"/>
          <w:szCs w:val="24"/>
        </w:rPr>
      </w:pPr>
      <w:r w:rsidRPr="003C530A">
        <w:rPr>
          <w:b/>
          <w:sz w:val="24"/>
          <w:szCs w:val="24"/>
        </w:rPr>
        <w:t xml:space="preserve">Ожидаемые результаты: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развитие индивидуальности каждого </w:t>
      </w:r>
      <w:proofErr w:type="spellStart"/>
      <w:r w:rsidRPr="003C530A">
        <w:rPr>
          <w:sz w:val="24"/>
          <w:szCs w:val="24"/>
        </w:rPr>
        <w:t>ребѐнка</w:t>
      </w:r>
      <w:proofErr w:type="spellEnd"/>
      <w:r w:rsidRPr="003C530A">
        <w:rPr>
          <w:sz w:val="24"/>
          <w:szCs w:val="24"/>
        </w:rPr>
        <w:t xml:space="preserve"> в процессе самоопределения в системе внеурочной деятельности;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приобретение школьником социальных знаний (об общественных нормах,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жизни;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proofErr w:type="gramStart"/>
      <w:r w:rsidRPr="003C530A">
        <w:rPr>
          <w:sz w:val="24"/>
          <w:szCs w:val="24"/>
        </w:rPr>
        <w:t xml:space="preserve">- формирование позитивного отношения школьника к базовым ценностям общества (человек, семья, Отечество, природа, мир, знания, труд, культура), ценностного отношения к социальной реальности в целом; </w:t>
      </w:r>
      <w:proofErr w:type="gramEnd"/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воспитание уважительного отношения к своему городу, школе;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получение школьником опыта самостоятельного социального действия;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формирования коммуникативной, этической, социальной, гражданской компетентности школьников;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формирования коммуникативной, этической, социальной, гражданской компетентности школьников;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формирования у детей социокультурной идентичности: </w:t>
      </w:r>
      <w:proofErr w:type="spellStart"/>
      <w:r w:rsidRPr="003C530A">
        <w:rPr>
          <w:sz w:val="24"/>
          <w:szCs w:val="24"/>
        </w:rPr>
        <w:t>страновой</w:t>
      </w:r>
      <w:proofErr w:type="spellEnd"/>
      <w:r w:rsidRPr="003C530A">
        <w:rPr>
          <w:sz w:val="24"/>
          <w:szCs w:val="24"/>
        </w:rPr>
        <w:t xml:space="preserve"> (российской), этнической, культурной, тендерной и др.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увеличение числа детей, охваченных организованным досугом;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воспитание у детей толерантности, навыков здорового образа жизни;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формирование чувства гражданственности и патриотизма, правовой культуры, осознанного отношения к профессиональному самоопределению;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реализация, в конечном счете, основной цели программы - достижение учащимися необходимого для жизни в обществе социального опыта и формирование в них принимаемой обществом системы ценностей. 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 формирование функциональной грамотности школьников.</w:t>
      </w:r>
    </w:p>
    <w:p w:rsidR="004A24B0" w:rsidRPr="003C530A" w:rsidRDefault="004A24B0" w:rsidP="003C530A">
      <w:pPr>
        <w:spacing w:line="360" w:lineRule="auto"/>
        <w:ind w:firstLine="708"/>
        <w:rPr>
          <w:sz w:val="24"/>
          <w:szCs w:val="24"/>
        </w:rPr>
      </w:pPr>
      <w:r w:rsidRPr="003C530A">
        <w:rPr>
          <w:sz w:val="24"/>
          <w:szCs w:val="24"/>
        </w:rPr>
        <w:t>Расписание занятий составляется отдельно для внеурочных занятий в соответствии с разработанными программами.</w:t>
      </w:r>
    </w:p>
    <w:p w:rsidR="004A24B0" w:rsidRPr="003C530A" w:rsidRDefault="004A24B0" w:rsidP="003C530A">
      <w:pPr>
        <w:spacing w:line="360" w:lineRule="auto"/>
        <w:rPr>
          <w:sz w:val="24"/>
          <w:szCs w:val="24"/>
        </w:rPr>
      </w:pPr>
      <w:r w:rsidRPr="003C530A">
        <w:rPr>
          <w:rFonts w:eastAsia="Calibri"/>
          <w:b/>
          <w:sz w:val="24"/>
          <w:szCs w:val="24"/>
          <w:lang w:eastAsia="en-US"/>
        </w:rPr>
        <w:t>Внеурочная деятельность обучающихся 5-х классов  на 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3</w:t>
      </w:r>
      <w:r w:rsidRPr="003C530A">
        <w:rPr>
          <w:rFonts w:eastAsia="Calibri"/>
          <w:b/>
          <w:sz w:val="24"/>
          <w:szCs w:val="24"/>
          <w:lang w:eastAsia="en-US"/>
        </w:rPr>
        <w:t>-202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4</w:t>
      </w:r>
      <w:r w:rsidRPr="003C530A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3C530A">
        <w:rPr>
          <w:rFonts w:eastAsia="Calibri"/>
          <w:b/>
          <w:sz w:val="24"/>
          <w:szCs w:val="24"/>
          <w:lang w:eastAsia="en-US"/>
        </w:rPr>
        <w:t>уч</w:t>
      </w:r>
      <w:proofErr w:type="gramStart"/>
      <w:r w:rsidRPr="003C530A">
        <w:rPr>
          <w:rFonts w:eastAsia="Calibri"/>
          <w:b/>
          <w:sz w:val="24"/>
          <w:szCs w:val="24"/>
          <w:lang w:eastAsia="en-US"/>
        </w:rPr>
        <w:t>.г</w:t>
      </w:r>
      <w:proofErr w:type="gramEnd"/>
      <w:r w:rsidRPr="003C530A">
        <w:rPr>
          <w:rFonts w:eastAsia="Calibri"/>
          <w:b/>
          <w:sz w:val="24"/>
          <w:szCs w:val="24"/>
          <w:lang w:eastAsia="en-US"/>
        </w:rPr>
        <w:t>од</w:t>
      </w:r>
      <w:proofErr w:type="spellEnd"/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3"/>
      </w:tblGrid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autoSpaceDE w:val="0"/>
              <w:autoSpaceDN w:val="0"/>
              <w:adjustRightInd w:val="0"/>
              <w:spacing w:line="360" w:lineRule="auto"/>
              <w:rPr>
                <w:rFonts w:ascii="2" w:eastAsiaTheme="minorHAnsi" w:hAnsi="2" w:cs="2"/>
                <w:sz w:val="24"/>
                <w:szCs w:val="24"/>
                <w:lang w:eastAsia="en-US"/>
              </w:rPr>
            </w:pPr>
          </w:p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 xml:space="preserve">«Разговоры о </w:t>
            </w:r>
            <w:proofErr w:type="gramStart"/>
            <w:r w:rsidRPr="003C530A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важном</w:t>
            </w:r>
            <w:proofErr w:type="gramEnd"/>
            <w:r w:rsidRPr="003C530A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» (классный руководитель)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3C530A">
              <w:rPr>
                <w:rFonts w:ascii="Times New Roman" w:hAnsi="Times New Roman"/>
                <w:b/>
                <w:sz w:val="24"/>
                <w:szCs w:val="24"/>
              </w:rPr>
              <w:t>Духовно – нравственное направление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«Страницы истории»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«Театр на английском языке»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proofErr w:type="spellStart"/>
            <w:r w:rsidRPr="003C530A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«За страницами учебника математики»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 xml:space="preserve">Занятия по формированию функциональной грамотности </w:t>
            </w:r>
            <w:r w:rsidRPr="003C530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Акыллылар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һәм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зирәклә</w:t>
            </w:r>
            <w:proofErr w:type="gramStart"/>
            <w:r w:rsidRPr="003C530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</w:t>
            </w:r>
            <w:proofErr w:type="spellEnd"/>
            <w:proofErr w:type="gramEnd"/>
            <w:r w:rsidRPr="003C530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клубы» (родной язык и литература)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3C530A">
              <w:rPr>
                <w:rFonts w:ascii="Times New Roman" w:hAnsi="Times New Roman"/>
                <w:b/>
                <w:sz w:val="24"/>
                <w:szCs w:val="24"/>
              </w:rPr>
              <w:t>Социальное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«Познаю, изучаю, применяю, творю»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«Творческая  мастерская»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«Школа географа-исследователя»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3C530A">
              <w:rPr>
                <w:sz w:val="24"/>
                <w:szCs w:val="24"/>
              </w:rPr>
              <w:t>Профориентационные</w:t>
            </w:r>
            <w:proofErr w:type="spellEnd"/>
            <w:r w:rsidRPr="003C530A">
              <w:rPr>
                <w:sz w:val="24"/>
                <w:szCs w:val="24"/>
              </w:rPr>
              <w:t xml:space="preserve"> занятия (</w:t>
            </w:r>
            <w:proofErr w:type="spellStart"/>
            <w:r w:rsidRPr="003C530A">
              <w:rPr>
                <w:sz w:val="24"/>
                <w:szCs w:val="24"/>
              </w:rPr>
              <w:t>соц</w:t>
            </w:r>
            <w:proofErr w:type="gramStart"/>
            <w:r w:rsidRPr="003C530A">
              <w:rPr>
                <w:sz w:val="24"/>
                <w:szCs w:val="24"/>
              </w:rPr>
              <w:t>.п</w:t>
            </w:r>
            <w:proofErr w:type="gramEnd"/>
            <w:r w:rsidRPr="003C530A">
              <w:rPr>
                <w:sz w:val="24"/>
                <w:szCs w:val="24"/>
              </w:rPr>
              <w:t>едагог</w:t>
            </w:r>
            <w:proofErr w:type="spellEnd"/>
            <w:r w:rsidRPr="003C530A">
              <w:rPr>
                <w:sz w:val="24"/>
                <w:szCs w:val="24"/>
              </w:rPr>
              <w:t xml:space="preserve">, психолог) 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3C530A">
              <w:rPr>
                <w:rFonts w:ascii="Times New Roman" w:hAnsi="Times New Roman"/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«Спортивные игры. Футбол и Волейбол»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3C530A">
              <w:rPr>
                <w:rFonts w:ascii="Times New Roman" w:hAnsi="Times New Roman"/>
                <w:b/>
                <w:sz w:val="24"/>
                <w:szCs w:val="24"/>
              </w:rPr>
              <w:t xml:space="preserve">Общекультурное 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«Декоративно-прикладное искусство» (</w:t>
            </w:r>
            <w:proofErr w:type="gramStart"/>
            <w:r w:rsidRPr="003C530A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Pr="003C530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 w:hanging="79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 xml:space="preserve"> «Тайна художественного слова» 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«Мир музыки и театра»</w:t>
            </w:r>
          </w:p>
        </w:tc>
      </w:tr>
      <w:tr w:rsidR="004A24B0" w:rsidRPr="003C530A" w:rsidTr="00567817">
        <w:trPr>
          <w:trHeight w:val="473"/>
        </w:trPr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«Мудрый совенок» (биология)</w:t>
            </w:r>
          </w:p>
        </w:tc>
      </w:tr>
    </w:tbl>
    <w:p w:rsidR="004A24B0" w:rsidRPr="003C530A" w:rsidRDefault="004A24B0" w:rsidP="003C530A">
      <w:pPr>
        <w:spacing w:line="360" w:lineRule="auto"/>
        <w:rPr>
          <w:sz w:val="24"/>
          <w:szCs w:val="24"/>
        </w:rPr>
      </w:pPr>
    </w:p>
    <w:p w:rsidR="004A24B0" w:rsidRPr="003C530A" w:rsidRDefault="004A24B0" w:rsidP="003C530A">
      <w:pPr>
        <w:spacing w:line="360" w:lineRule="auto"/>
        <w:ind w:left="-709"/>
        <w:contextualSpacing/>
        <w:rPr>
          <w:rFonts w:eastAsia="Calibri"/>
          <w:b/>
          <w:sz w:val="24"/>
          <w:szCs w:val="24"/>
          <w:lang w:eastAsia="en-US"/>
        </w:rPr>
      </w:pPr>
      <w:r w:rsidRPr="003C530A">
        <w:rPr>
          <w:rFonts w:eastAsia="Calibri"/>
          <w:b/>
          <w:sz w:val="24"/>
          <w:szCs w:val="24"/>
          <w:lang w:eastAsia="en-US"/>
        </w:rPr>
        <w:t>Внеурочная деятельность обучающихся 6-х классов  на 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3</w:t>
      </w:r>
      <w:r w:rsidRPr="003C530A">
        <w:rPr>
          <w:rFonts w:eastAsia="Calibri"/>
          <w:b/>
          <w:sz w:val="24"/>
          <w:szCs w:val="24"/>
          <w:lang w:eastAsia="en-US"/>
        </w:rPr>
        <w:t xml:space="preserve"> -202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4</w:t>
      </w:r>
      <w:r w:rsidRPr="003C530A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3C530A">
        <w:rPr>
          <w:rFonts w:eastAsia="Calibri"/>
          <w:b/>
          <w:sz w:val="24"/>
          <w:szCs w:val="24"/>
          <w:lang w:eastAsia="en-US"/>
        </w:rPr>
        <w:t>уч</w:t>
      </w:r>
      <w:proofErr w:type="gramStart"/>
      <w:r w:rsidRPr="003C530A">
        <w:rPr>
          <w:rFonts w:eastAsia="Calibri"/>
          <w:b/>
          <w:sz w:val="24"/>
          <w:szCs w:val="24"/>
          <w:lang w:eastAsia="en-US"/>
        </w:rPr>
        <w:t>.г</w:t>
      </w:r>
      <w:proofErr w:type="gramEnd"/>
      <w:r w:rsidRPr="003C530A">
        <w:rPr>
          <w:rFonts w:eastAsia="Calibri"/>
          <w:b/>
          <w:sz w:val="24"/>
          <w:szCs w:val="24"/>
          <w:lang w:eastAsia="en-US"/>
        </w:rPr>
        <w:t>од</w:t>
      </w:r>
      <w:proofErr w:type="spellEnd"/>
    </w:p>
    <w:p w:rsidR="004A24B0" w:rsidRPr="003C530A" w:rsidRDefault="004A24B0" w:rsidP="003C530A">
      <w:pPr>
        <w:spacing w:line="360" w:lineRule="auto"/>
        <w:contextualSpacing/>
        <w:rPr>
          <w:rFonts w:eastAsia="Calibri"/>
          <w:b/>
          <w:sz w:val="24"/>
          <w:szCs w:val="24"/>
          <w:lang w:eastAsia="en-US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3"/>
      </w:tblGrid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3C530A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 xml:space="preserve">«Разговоры о </w:t>
            </w:r>
            <w:proofErr w:type="gramStart"/>
            <w:r w:rsidRPr="003C530A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важном</w:t>
            </w:r>
            <w:proofErr w:type="gramEnd"/>
            <w:r w:rsidRPr="003C530A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» (классный руководитель)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3C530A">
              <w:rPr>
                <w:rFonts w:ascii="Times New Roman" w:hAnsi="Times New Roman"/>
                <w:b/>
                <w:sz w:val="24"/>
                <w:szCs w:val="24"/>
              </w:rPr>
              <w:t>Духовно – нравственное направление</w:t>
            </w:r>
          </w:p>
        </w:tc>
      </w:tr>
      <w:tr w:rsidR="004A24B0" w:rsidRPr="003C530A" w:rsidTr="00567817">
        <w:trPr>
          <w:trHeight w:val="651"/>
        </w:trPr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нур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белмәү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хур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«По литературным местам родного края»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«Театр на английском языке»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spacing w:line="360" w:lineRule="auto"/>
              <w:rPr>
                <w:b/>
                <w:sz w:val="24"/>
                <w:szCs w:val="24"/>
              </w:rPr>
            </w:pPr>
            <w:proofErr w:type="spellStart"/>
            <w:r w:rsidRPr="003C530A">
              <w:rPr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Занятия по формированию функциональной грамотности</w:t>
            </w:r>
          </w:p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 xml:space="preserve"> «За страницами учебника математики»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«Зеленая лаборатория»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«Загадочное средневековье»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lastRenderedPageBreak/>
              <w:t>Социальное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«Познаю, изучаю, применяю, творю»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«Творческая  мастерская»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«Школа географа-исследователя»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«Юнармеец»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Профориентационные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 xml:space="preserve"> занятия (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Start"/>
            <w:r w:rsidRPr="003C530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3C530A">
              <w:rPr>
                <w:rFonts w:ascii="Times New Roman" w:hAnsi="Times New Roman"/>
                <w:sz w:val="24"/>
                <w:szCs w:val="24"/>
              </w:rPr>
              <w:t>едагог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>, психолог)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«Подготовка к сдаче комплекса ГТО»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3C530A">
              <w:rPr>
                <w:rFonts w:ascii="Times New Roman" w:hAnsi="Times New Roman"/>
                <w:b/>
                <w:sz w:val="24"/>
                <w:szCs w:val="24"/>
              </w:rPr>
              <w:t>Общекультурное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«Палитра» (</w:t>
            </w:r>
            <w:proofErr w:type="gramStart"/>
            <w:r w:rsidRPr="003C530A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Pr="003C530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A24B0" w:rsidRPr="003C530A" w:rsidTr="00567817"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«Мир музыки и театра»</w:t>
            </w:r>
          </w:p>
        </w:tc>
      </w:tr>
      <w:tr w:rsidR="004A24B0" w:rsidRPr="003C530A" w:rsidTr="00567817">
        <w:trPr>
          <w:trHeight w:val="78"/>
        </w:trPr>
        <w:tc>
          <w:tcPr>
            <w:tcW w:w="10343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«Живое слово»</w:t>
            </w:r>
          </w:p>
        </w:tc>
      </w:tr>
    </w:tbl>
    <w:p w:rsidR="004A24B0" w:rsidRPr="003C530A" w:rsidRDefault="004A24B0" w:rsidP="003C530A">
      <w:pPr>
        <w:spacing w:line="360" w:lineRule="auto"/>
        <w:ind w:left="-709"/>
        <w:contextualSpacing/>
        <w:rPr>
          <w:rFonts w:eastAsia="Calibri"/>
          <w:b/>
          <w:sz w:val="24"/>
          <w:szCs w:val="24"/>
          <w:lang w:eastAsia="en-US"/>
        </w:rPr>
      </w:pPr>
      <w:r w:rsidRPr="003C530A">
        <w:rPr>
          <w:rFonts w:eastAsia="Calibri"/>
          <w:b/>
          <w:sz w:val="24"/>
          <w:szCs w:val="24"/>
          <w:lang w:eastAsia="en-US"/>
        </w:rPr>
        <w:t>Внеурочная деятельность обучающихся 7-х классов  на 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3</w:t>
      </w:r>
      <w:r w:rsidRPr="003C530A">
        <w:rPr>
          <w:rFonts w:eastAsia="Calibri"/>
          <w:b/>
          <w:sz w:val="24"/>
          <w:szCs w:val="24"/>
          <w:lang w:eastAsia="en-US"/>
        </w:rPr>
        <w:t>-202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4</w:t>
      </w:r>
      <w:r w:rsidRPr="003C530A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3C530A">
        <w:rPr>
          <w:rFonts w:eastAsia="Calibri"/>
          <w:b/>
          <w:sz w:val="24"/>
          <w:szCs w:val="24"/>
          <w:lang w:eastAsia="en-US"/>
        </w:rPr>
        <w:t>уч</w:t>
      </w:r>
      <w:proofErr w:type="gramStart"/>
      <w:r w:rsidRPr="003C530A">
        <w:rPr>
          <w:rFonts w:eastAsia="Calibri"/>
          <w:b/>
          <w:sz w:val="24"/>
          <w:szCs w:val="24"/>
          <w:lang w:eastAsia="en-US"/>
        </w:rPr>
        <w:t>.г</w:t>
      </w:r>
      <w:proofErr w:type="gramEnd"/>
      <w:r w:rsidRPr="003C530A">
        <w:rPr>
          <w:rFonts w:eastAsia="Calibri"/>
          <w:b/>
          <w:sz w:val="24"/>
          <w:szCs w:val="24"/>
          <w:lang w:eastAsia="en-US"/>
        </w:rPr>
        <w:t>од</w:t>
      </w:r>
      <w:proofErr w:type="spellEnd"/>
    </w:p>
    <w:p w:rsidR="004A24B0" w:rsidRPr="003C530A" w:rsidRDefault="004A24B0" w:rsidP="003C530A">
      <w:pPr>
        <w:spacing w:line="360" w:lineRule="auto"/>
        <w:ind w:firstLine="708"/>
        <w:rPr>
          <w:sz w:val="24"/>
          <w:szCs w:val="24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1"/>
      </w:tblGrid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3C530A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 xml:space="preserve">«Разговоры о </w:t>
            </w:r>
            <w:proofErr w:type="gramStart"/>
            <w:r w:rsidRPr="003C530A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важном</w:t>
            </w:r>
            <w:proofErr w:type="gramEnd"/>
            <w:r w:rsidRPr="003C530A">
              <w:rPr>
                <w:rFonts w:ascii="Times New Roman" w:eastAsiaTheme="minorHAnsi" w:hAnsi="Times New Roman"/>
                <w:bCs/>
                <w:sz w:val="24"/>
                <w:szCs w:val="24"/>
                <w:lang w:eastAsia="en-US"/>
              </w:rPr>
              <w:t>» (классный руководитель)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3C530A">
              <w:rPr>
                <w:rFonts w:ascii="Times New Roman" w:hAnsi="Times New Roman"/>
                <w:b/>
                <w:sz w:val="24"/>
                <w:szCs w:val="24"/>
              </w:rPr>
              <w:t>Духовно – нравственное направление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«Музей боевой славы. Листая памяти страницы</w:t>
            </w:r>
            <w:proofErr w:type="gramStart"/>
            <w:r w:rsidRPr="003C530A">
              <w:rPr>
                <w:rFonts w:ascii="Times New Roman" w:hAnsi="Times New Roman"/>
                <w:sz w:val="24"/>
                <w:szCs w:val="24"/>
              </w:rPr>
              <w:t>..»</w:t>
            </w:r>
            <w:proofErr w:type="gramEnd"/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«Пламенные сердца» (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госуд</w:t>
            </w:r>
            <w:proofErr w:type="gramStart"/>
            <w:r w:rsidRPr="003C530A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3C530A">
              <w:rPr>
                <w:rFonts w:ascii="Times New Roman" w:hAnsi="Times New Roman"/>
                <w:sz w:val="24"/>
                <w:szCs w:val="24"/>
              </w:rPr>
              <w:t>ат.язык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spacing w:line="360" w:lineRule="auto"/>
              <w:outlineLvl w:val="0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“</w:t>
            </w:r>
            <w:proofErr w:type="spellStart"/>
            <w:r w:rsidRPr="003C530A">
              <w:rPr>
                <w:sz w:val="24"/>
                <w:szCs w:val="24"/>
              </w:rPr>
              <w:t>Халкым</w:t>
            </w:r>
            <w:proofErr w:type="spellEnd"/>
            <w:r w:rsidRPr="003C530A">
              <w:rPr>
                <w:sz w:val="24"/>
                <w:szCs w:val="24"/>
              </w:rPr>
              <w:t xml:space="preserve"> </w:t>
            </w:r>
            <w:proofErr w:type="spellStart"/>
            <w:r w:rsidRPr="003C530A">
              <w:rPr>
                <w:sz w:val="24"/>
                <w:szCs w:val="24"/>
              </w:rPr>
              <w:t>йолалары</w:t>
            </w:r>
            <w:proofErr w:type="spellEnd"/>
            <w:r w:rsidRPr="003C530A">
              <w:rPr>
                <w:sz w:val="24"/>
                <w:szCs w:val="24"/>
              </w:rPr>
              <w:t>”</w:t>
            </w:r>
          </w:p>
        </w:tc>
      </w:tr>
      <w:tr w:rsidR="004A24B0" w:rsidRPr="003C530A" w:rsidTr="00567817">
        <w:trPr>
          <w:trHeight w:val="445"/>
        </w:trPr>
        <w:tc>
          <w:tcPr>
            <w:tcW w:w="10201" w:type="dxa"/>
          </w:tcPr>
          <w:p w:rsidR="004A24B0" w:rsidRPr="003C530A" w:rsidRDefault="004A24B0" w:rsidP="003C530A">
            <w:pPr>
              <w:spacing w:line="360" w:lineRule="auto"/>
              <w:rPr>
                <w:b/>
                <w:sz w:val="24"/>
                <w:szCs w:val="24"/>
              </w:rPr>
            </w:pPr>
            <w:proofErr w:type="spellStart"/>
            <w:r w:rsidRPr="003C530A">
              <w:rPr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«Практическая математика»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«Экология животных»</w:t>
            </w:r>
          </w:p>
        </w:tc>
      </w:tr>
      <w:tr w:rsidR="004A24B0" w:rsidRPr="003C530A" w:rsidTr="00567817">
        <w:trPr>
          <w:trHeight w:val="428"/>
        </w:trPr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Занятия по формированию функциональной грамотности «Физика вокруг нас»</w:t>
            </w:r>
          </w:p>
        </w:tc>
      </w:tr>
      <w:tr w:rsidR="004A24B0" w:rsidRPr="003C530A" w:rsidTr="00567817">
        <w:trPr>
          <w:trHeight w:val="286"/>
        </w:trPr>
        <w:tc>
          <w:tcPr>
            <w:tcW w:w="10201" w:type="dxa"/>
          </w:tcPr>
          <w:p w:rsidR="004A24B0" w:rsidRPr="003C530A" w:rsidRDefault="004A24B0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Социальное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«Познаю, изучаю, применяю, творю»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«Творческая  мастерская»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«Роль личности в истории»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Профориентационные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 xml:space="preserve"> занятия (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Start"/>
            <w:r w:rsidRPr="003C530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3C530A">
              <w:rPr>
                <w:rFonts w:ascii="Times New Roman" w:hAnsi="Times New Roman"/>
                <w:sz w:val="24"/>
                <w:szCs w:val="24"/>
              </w:rPr>
              <w:t>едагог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>, психолог)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spacing w:line="360" w:lineRule="auto"/>
              <w:rPr>
                <w:b/>
                <w:sz w:val="24"/>
                <w:szCs w:val="24"/>
                <w:highlight w:val="yellow"/>
              </w:rPr>
            </w:pPr>
            <w:r w:rsidRPr="003C530A">
              <w:rPr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«Волейбол»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3C530A">
              <w:rPr>
                <w:rFonts w:ascii="Times New Roman" w:hAnsi="Times New Roman"/>
                <w:b/>
                <w:sz w:val="24"/>
                <w:szCs w:val="24"/>
              </w:rPr>
              <w:t>Общекультурное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«Палитра» (</w:t>
            </w:r>
            <w:proofErr w:type="gramStart"/>
            <w:r w:rsidRPr="003C530A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Pr="003C530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«Мир музыки и театра»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«Проектная деятельность учащихся»</w:t>
            </w:r>
          </w:p>
        </w:tc>
      </w:tr>
      <w:tr w:rsidR="004A24B0" w:rsidRPr="003C530A" w:rsidTr="00567817">
        <w:tc>
          <w:tcPr>
            <w:tcW w:w="10201" w:type="dxa"/>
          </w:tcPr>
          <w:p w:rsidR="004A24B0" w:rsidRPr="003C530A" w:rsidRDefault="004A24B0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lastRenderedPageBreak/>
              <w:t>«Страноведение и английская литература»</w:t>
            </w:r>
          </w:p>
        </w:tc>
      </w:tr>
    </w:tbl>
    <w:p w:rsidR="001E415F" w:rsidRPr="003C530A" w:rsidRDefault="001E415F" w:rsidP="003C530A">
      <w:pPr>
        <w:spacing w:line="360" w:lineRule="auto"/>
        <w:contextualSpacing/>
        <w:rPr>
          <w:rFonts w:eastAsia="Calibri"/>
          <w:b/>
          <w:sz w:val="24"/>
          <w:szCs w:val="24"/>
          <w:lang w:eastAsia="en-US"/>
        </w:rPr>
      </w:pPr>
      <w:r w:rsidRPr="003C530A">
        <w:rPr>
          <w:rFonts w:eastAsia="Calibri"/>
          <w:b/>
          <w:sz w:val="24"/>
          <w:szCs w:val="24"/>
          <w:lang w:eastAsia="en-US"/>
        </w:rPr>
        <w:t>Внеурочная деятельность обучающихся 8-х классов  на 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3-</w:t>
      </w:r>
      <w:r w:rsidRPr="003C530A">
        <w:rPr>
          <w:rFonts w:eastAsia="Calibri"/>
          <w:b/>
          <w:sz w:val="24"/>
          <w:szCs w:val="24"/>
          <w:lang w:eastAsia="en-US"/>
        </w:rPr>
        <w:t>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4</w:t>
      </w:r>
      <w:r w:rsidRPr="003C530A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3C530A">
        <w:rPr>
          <w:rFonts w:eastAsia="Calibri"/>
          <w:b/>
          <w:sz w:val="24"/>
          <w:szCs w:val="24"/>
          <w:lang w:eastAsia="en-US"/>
        </w:rPr>
        <w:t>уч</w:t>
      </w:r>
      <w:proofErr w:type="gramStart"/>
      <w:r w:rsidRPr="003C530A">
        <w:rPr>
          <w:rFonts w:eastAsia="Calibri"/>
          <w:b/>
          <w:sz w:val="24"/>
          <w:szCs w:val="24"/>
          <w:lang w:eastAsia="en-US"/>
        </w:rPr>
        <w:t>.г</w:t>
      </w:r>
      <w:proofErr w:type="gramEnd"/>
      <w:r w:rsidRPr="003C530A">
        <w:rPr>
          <w:rFonts w:eastAsia="Calibri"/>
          <w:b/>
          <w:sz w:val="24"/>
          <w:szCs w:val="24"/>
          <w:lang w:eastAsia="en-US"/>
        </w:rPr>
        <w:t>од</w:t>
      </w:r>
      <w:proofErr w:type="spellEnd"/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«Разговоры о </w:t>
            </w:r>
            <w:proofErr w:type="gramStart"/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>важном</w:t>
            </w:r>
            <w:proofErr w:type="gramEnd"/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>» (классный руководитель)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>Духовно – нравственное направление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«Фольклор  моего народа»</w:t>
            </w:r>
            <w:r w:rsidRPr="003C530A"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 “Халкымның фольклоры”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«Планета здоровья»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proofErr w:type="spellStart"/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>Общеинтеллектуальное</w:t>
            </w:r>
            <w:proofErr w:type="spellEnd"/>
          </w:p>
        </w:tc>
      </w:tr>
      <w:tr w:rsidR="001E415F" w:rsidRPr="003C530A" w:rsidTr="00567817">
        <w:trPr>
          <w:trHeight w:val="408"/>
        </w:trPr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«Практическая математика»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 Химическая мозаика»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«Школа увлекательной авиации» (</w:t>
            </w:r>
            <w:proofErr w:type="spellStart"/>
            <w:r w:rsidRPr="003C530A">
              <w:rPr>
                <w:rFonts w:eastAsia="Calibri"/>
                <w:sz w:val="24"/>
                <w:szCs w:val="24"/>
                <w:lang w:eastAsia="en-US"/>
              </w:rPr>
              <w:t>анг</w:t>
            </w:r>
            <w:proofErr w:type="gramStart"/>
            <w:r w:rsidRPr="003C530A">
              <w:rPr>
                <w:rFonts w:eastAsia="Calibri"/>
                <w:sz w:val="24"/>
                <w:szCs w:val="24"/>
                <w:lang w:eastAsia="en-US"/>
              </w:rPr>
              <w:t>.я</w:t>
            </w:r>
            <w:proofErr w:type="gramEnd"/>
            <w:r w:rsidRPr="003C530A">
              <w:rPr>
                <w:rFonts w:eastAsia="Calibri"/>
                <w:sz w:val="24"/>
                <w:szCs w:val="24"/>
                <w:lang w:eastAsia="en-US"/>
              </w:rPr>
              <w:t>зык</w:t>
            </w:r>
            <w:proofErr w:type="spellEnd"/>
            <w:r w:rsidRPr="003C530A">
              <w:rPr>
                <w:rFonts w:eastAsia="Calibri"/>
                <w:sz w:val="24"/>
                <w:szCs w:val="24"/>
                <w:lang w:eastAsia="en-US"/>
              </w:rPr>
              <w:t>)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sz w:val="24"/>
                <w:szCs w:val="24"/>
              </w:rPr>
              <w:t xml:space="preserve">Занятия по формированию функциональной грамотности </w:t>
            </w:r>
            <w:r w:rsidRPr="003C530A">
              <w:rPr>
                <w:rFonts w:eastAsia="Calibri"/>
                <w:sz w:val="24"/>
                <w:szCs w:val="24"/>
                <w:lang w:eastAsia="en-US"/>
              </w:rPr>
              <w:t>«Увлекательный русский язык»</w:t>
            </w:r>
            <w:r w:rsidRPr="003C530A">
              <w:rPr>
                <w:sz w:val="24"/>
                <w:szCs w:val="24"/>
              </w:rPr>
              <w:t xml:space="preserve"> 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«Физика обычных вещей»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>Социальное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«Мир профессий»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«Творческая  мастерская»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«Подросток и закон»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3C530A">
              <w:rPr>
                <w:sz w:val="24"/>
                <w:szCs w:val="24"/>
              </w:rPr>
              <w:t>Профориентационные</w:t>
            </w:r>
            <w:proofErr w:type="spellEnd"/>
            <w:r w:rsidRPr="003C530A">
              <w:rPr>
                <w:sz w:val="24"/>
                <w:szCs w:val="24"/>
              </w:rPr>
              <w:t xml:space="preserve"> занятия (</w:t>
            </w:r>
            <w:proofErr w:type="spellStart"/>
            <w:r w:rsidRPr="003C530A">
              <w:rPr>
                <w:sz w:val="24"/>
                <w:szCs w:val="24"/>
              </w:rPr>
              <w:t>соц</w:t>
            </w:r>
            <w:proofErr w:type="gramStart"/>
            <w:r w:rsidRPr="003C530A">
              <w:rPr>
                <w:sz w:val="24"/>
                <w:szCs w:val="24"/>
              </w:rPr>
              <w:t>.п</w:t>
            </w:r>
            <w:proofErr w:type="gramEnd"/>
            <w:r w:rsidRPr="003C530A">
              <w:rPr>
                <w:sz w:val="24"/>
                <w:szCs w:val="24"/>
              </w:rPr>
              <w:t>едагог</w:t>
            </w:r>
            <w:proofErr w:type="spellEnd"/>
            <w:r w:rsidRPr="003C530A">
              <w:rPr>
                <w:sz w:val="24"/>
                <w:szCs w:val="24"/>
              </w:rPr>
              <w:t>, психолог)</w:t>
            </w:r>
          </w:p>
        </w:tc>
      </w:tr>
      <w:tr w:rsidR="001E415F" w:rsidRPr="003C530A" w:rsidTr="00567817">
        <w:trPr>
          <w:trHeight w:val="387"/>
        </w:trPr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>Спортивно-оздоровительное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«ОФП» (Общая физическая подготовка)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b/>
                <w:sz w:val="24"/>
                <w:szCs w:val="24"/>
                <w:lang w:eastAsia="en-US"/>
              </w:rPr>
              <w:t>Общекультурное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«Палитра» (</w:t>
            </w:r>
            <w:proofErr w:type="gramStart"/>
            <w:r w:rsidRPr="003C530A">
              <w:rPr>
                <w:rFonts w:eastAsia="Calibri"/>
                <w:sz w:val="24"/>
                <w:szCs w:val="24"/>
                <w:lang w:eastAsia="en-US"/>
              </w:rPr>
              <w:t>ИЗО</w:t>
            </w:r>
            <w:proofErr w:type="gramEnd"/>
            <w:r w:rsidRPr="003C530A">
              <w:rPr>
                <w:rFonts w:eastAsia="Calibri"/>
                <w:sz w:val="24"/>
                <w:szCs w:val="24"/>
                <w:lang w:eastAsia="en-US"/>
              </w:rPr>
              <w:t>)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«Мир музыки и театра»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 xml:space="preserve"> «Культура речи»</w:t>
            </w:r>
          </w:p>
        </w:tc>
      </w:tr>
      <w:tr w:rsidR="001E415F" w:rsidRPr="003C530A" w:rsidTr="00567817">
        <w:tc>
          <w:tcPr>
            <w:tcW w:w="10206" w:type="dxa"/>
          </w:tcPr>
          <w:p w:rsidR="001E415F" w:rsidRPr="003C530A" w:rsidRDefault="001E415F" w:rsidP="003C530A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3C530A">
              <w:rPr>
                <w:rFonts w:eastAsia="Calibri"/>
                <w:sz w:val="24"/>
                <w:szCs w:val="24"/>
                <w:lang w:eastAsia="en-US"/>
              </w:rPr>
              <w:t>«Школа географа  - исследователя»</w:t>
            </w:r>
          </w:p>
        </w:tc>
      </w:tr>
    </w:tbl>
    <w:p w:rsidR="001E415F" w:rsidRPr="003C530A" w:rsidRDefault="001E415F" w:rsidP="003C530A">
      <w:pPr>
        <w:spacing w:line="360" w:lineRule="auto"/>
        <w:contextualSpacing/>
        <w:rPr>
          <w:rFonts w:eastAsia="Calibri"/>
          <w:b/>
          <w:sz w:val="24"/>
          <w:szCs w:val="24"/>
          <w:lang w:eastAsia="en-US"/>
        </w:rPr>
      </w:pPr>
      <w:r w:rsidRPr="003C530A">
        <w:rPr>
          <w:rFonts w:eastAsia="Calibri"/>
          <w:b/>
          <w:sz w:val="24"/>
          <w:szCs w:val="24"/>
          <w:lang w:eastAsia="en-US"/>
        </w:rPr>
        <w:t>Внеурочная деятельность обучающихся 9-х классов  на 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3</w:t>
      </w:r>
      <w:r w:rsidRPr="003C530A">
        <w:rPr>
          <w:rFonts w:eastAsia="Calibri"/>
          <w:b/>
          <w:sz w:val="24"/>
          <w:szCs w:val="24"/>
          <w:lang w:eastAsia="en-US"/>
        </w:rPr>
        <w:t>-202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4</w:t>
      </w:r>
      <w:r w:rsidRPr="003C530A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3C530A">
        <w:rPr>
          <w:rFonts w:eastAsia="Calibri"/>
          <w:b/>
          <w:sz w:val="24"/>
          <w:szCs w:val="24"/>
          <w:lang w:eastAsia="en-US"/>
        </w:rPr>
        <w:t>уч</w:t>
      </w:r>
      <w:proofErr w:type="gramStart"/>
      <w:r w:rsidRPr="003C530A">
        <w:rPr>
          <w:rFonts w:eastAsia="Calibri"/>
          <w:b/>
          <w:sz w:val="24"/>
          <w:szCs w:val="24"/>
          <w:lang w:eastAsia="en-US"/>
        </w:rPr>
        <w:t>.г</w:t>
      </w:r>
      <w:proofErr w:type="gramEnd"/>
      <w:r w:rsidRPr="003C530A">
        <w:rPr>
          <w:rFonts w:eastAsia="Calibri"/>
          <w:b/>
          <w:sz w:val="24"/>
          <w:szCs w:val="24"/>
          <w:lang w:eastAsia="en-US"/>
        </w:rPr>
        <w:t>од</w:t>
      </w:r>
      <w:proofErr w:type="spellEnd"/>
    </w:p>
    <w:tbl>
      <w:tblPr>
        <w:tblpPr w:leftFromText="180" w:rightFromText="180" w:vertAnchor="text" w:horzAnchor="margin" w:tblpXSpec="center" w:tblpY="242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1"/>
      </w:tblGrid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«Разговоры о </w:t>
            </w:r>
            <w:proofErr w:type="gramStart"/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>важном</w:t>
            </w:r>
            <w:proofErr w:type="gramEnd"/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>» (классный руководитель)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Духовно – нравственное направление</w:t>
            </w:r>
          </w:p>
        </w:tc>
      </w:tr>
      <w:tr w:rsidR="001E415F" w:rsidRPr="003C530A" w:rsidTr="00567817">
        <w:trPr>
          <w:trHeight w:val="760"/>
        </w:trPr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«Говорю на родном языке» </w:t>
            </w:r>
          </w:p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“Мин </w:t>
            </w:r>
            <w:proofErr w:type="spellStart"/>
            <w:r w:rsidRPr="003C530A">
              <w:rPr>
                <w:sz w:val="24"/>
                <w:szCs w:val="24"/>
              </w:rPr>
              <w:t>туган</w:t>
            </w:r>
            <w:proofErr w:type="spellEnd"/>
            <w:r w:rsidRPr="003C530A">
              <w:rPr>
                <w:sz w:val="24"/>
                <w:szCs w:val="24"/>
              </w:rPr>
              <w:t xml:space="preserve"> </w:t>
            </w:r>
            <w:proofErr w:type="spellStart"/>
            <w:r w:rsidRPr="003C530A">
              <w:rPr>
                <w:sz w:val="24"/>
                <w:szCs w:val="24"/>
              </w:rPr>
              <w:t>телемдә</w:t>
            </w:r>
            <w:proofErr w:type="spellEnd"/>
            <w:r w:rsidRPr="003C530A">
              <w:rPr>
                <w:sz w:val="24"/>
                <w:szCs w:val="24"/>
              </w:rPr>
              <w:t xml:space="preserve"> </w:t>
            </w:r>
            <w:proofErr w:type="spellStart"/>
            <w:r w:rsidRPr="003C530A">
              <w:rPr>
                <w:sz w:val="24"/>
                <w:szCs w:val="24"/>
              </w:rPr>
              <w:t>сөйләшәм</w:t>
            </w:r>
            <w:proofErr w:type="spellEnd"/>
            <w:r w:rsidRPr="003C530A">
              <w:rPr>
                <w:sz w:val="24"/>
                <w:szCs w:val="24"/>
              </w:rPr>
              <w:t>”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«Литературная гостиная»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«Путешествуем с английским языком»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proofErr w:type="spellStart"/>
            <w:r w:rsidRPr="003C530A">
              <w:rPr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«Химическая </w:t>
            </w:r>
            <w:proofErr w:type="spellStart"/>
            <w:r w:rsidRPr="003C530A">
              <w:rPr>
                <w:sz w:val="24"/>
                <w:szCs w:val="24"/>
              </w:rPr>
              <w:t>мозайка</w:t>
            </w:r>
            <w:proofErr w:type="spellEnd"/>
            <w:r w:rsidRPr="003C530A">
              <w:rPr>
                <w:sz w:val="24"/>
                <w:szCs w:val="24"/>
              </w:rPr>
              <w:t>»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«В мире клеток и тканей»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«Методы  решения физических задач»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Социальное</w:t>
            </w:r>
          </w:p>
        </w:tc>
      </w:tr>
      <w:tr w:rsidR="001E415F" w:rsidRPr="003C530A" w:rsidTr="00567817">
        <w:trPr>
          <w:trHeight w:val="387"/>
        </w:trPr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3C530A">
              <w:rPr>
                <w:sz w:val="24"/>
                <w:szCs w:val="24"/>
              </w:rPr>
              <w:t>Спец</w:t>
            </w:r>
            <w:proofErr w:type="gramStart"/>
            <w:r w:rsidRPr="003C530A">
              <w:rPr>
                <w:sz w:val="24"/>
                <w:szCs w:val="24"/>
              </w:rPr>
              <w:t>.к</w:t>
            </w:r>
            <w:proofErr w:type="gramEnd"/>
            <w:r w:rsidRPr="003C530A">
              <w:rPr>
                <w:sz w:val="24"/>
                <w:szCs w:val="24"/>
              </w:rPr>
              <w:t>урсы</w:t>
            </w:r>
            <w:proofErr w:type="spellEnd"/>
            <w:r w:rsidRPr="003C530A">
              <w:rPr>
                <w:sz w:val="24"/>
                <w:szCs w:val="24"/>
              </w:rPr>
              <w:t xml:space="preserve"> по выбору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Занятия по формированию функциональной грамотности «Проценты на все случаи жизни» (математика)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«Спортивные игры. Футбол и Волейбол»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Общекультурное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«Основы правовых знаний »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«Практическая география»</w:t>
            </w:r>
          </w:p>
        </w:tc>
      </w:tr>
      <w:tr w:rsidR="001E415F" w:rsidRPr="003C530A" w:rsidTr="00567817">
        <w:tc>
          <w:tcPr>
            <w:tcW w:w="10201" w:type="dxa"/>
          </w:tcPr>
          <w:p w:rsidR="001E415F" w:rsidRPr="003C530A" w:rsidRDefault="001E415F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Профориентационные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 xml:space="preserve"> занятия (</w:t>
            </w:r>
            <w:proofErr w:type="spellStart"/>
            <w:r w:rsidRPr="003C530A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Start"/>
            <w:r w:rsidRPr="003C530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3C530A">
              <w:rPr>
                <w:rFonts w:ascii="Times New Roman" w:hAnsi="Times New Roman"/>
                <w:sz w:val="24"/>
                <w:szCs w:val="24"/>
              </w:rPr>
              <w:t>едагог</w:t>
            </w:r>
            <w:proofErr w:type="spellEnd"/>
            <w:r w:rsidRPr="003C530A">
              <w:rPr>
                <w:rFonts w:ascii="Times New Roman" w:hAnsi="Times New Roman"/>
                <w:sz w:val="24"/>
                <w:szCs w:val="24"/>
              </w:rPr>
              <w:t>, психолог)</w:t>
            </w:r>
          </w:p>
        </w:tc>
      </w:tr>
    </w:tbl>
    <w:p w:rsidR="004A24B0" w:rsidRPr="003C530A" w:rsidRDefault="004A24B0" w:rsidP="003C530A">
      <w:pPr>
        <w:tabs>
          <w:tab w:val="left" w:pos="851"/>
        </w:tabs>
        <w:spacing w:line="360" w:lineRule="auto"/>
        <w:rPr>
          <w:b/>
          <w:color w:val="auto"/>
          <w:sz w:val="24"/>
          <w:szCs w:val="24"/>
        </w:rPr>
      </w:pPr>
    </w:p>
    <w:p w:rsidR="001E415F" w:rsidRPr="003C530A" w:rsidRDefault="001E415F" w:rsidP="003C530A">
      <w:pPr>
        <w:spacing w:line="360" w:lineRule="auto"/>
        <w:contextualSpacing/>
        <w:rPr>
          <w:rFonts w:eastAsia="Calibri"/>
          <w:b/>
          <w:sz w:val="24"/>
          <w:szCs w:val="24"/>
          <w:lang w:eastAsia="en-US"/>
        </w:rPr>
      </w:pPr>
      <w:r w:rsidRPr="003C530A">
        <w:rPr>
          <w:rFonts w:eastAsia="Calibri"/>
          <w:b/>
          <w:sz w:val="24"/>
          <w:szCs w:val="24"/>
          <w:lang w:eastAsia="en-US"/>
        </w:rPr>
        <w:t>Внеурочная деятельность обучающихся 10-х классов  на 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3</w:t>
      </w:r>
      <w:r w:rsidRPr="003C530A">
        <w:rPr>
          <w:rFonts w:eastAsia="Calibri"/>
          <w:b/>
          <w:sz w:val="24"/>
          <w:szCs w:val="24"/>
          <w:lang w:eastAsia="en-US"/>
        </w:rPr>
        <w:t>-202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4</w:t>
      </w:r>
      <w:r w:rsidRPr="003C530A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3C530A">
        <w:rPr>
          <w:rFonts w:eastAsia="Calibri"/>
          <w:b/>
          <w:sz w:val="24"/>
          <w:szCs w:val="24"/>
          <w:lang w:eastAsia="en-US"/>
        </w:rPr>
        <w:t>уч</w:t>
      </w:r>
      <w:proofErr w:type="gramStart"/>
      <w:r w:rsidRPr="003C530A">
        <w:rPr>
          <w:rFonts w:eastAsia="Calibri"/>
          <w:b/>
          <w:sz w:val="24"/>
          <w:szCs w:val="24"/>
          <w:lang w:eastAsia="en-US"/>
        </w:rPr>
        <w:t>.г</w:t>
      </w:r>
      <w:proofErr w:type="gramEnd"/>
      <w:r w:rsidRPr="003C530A">
        <w:rPr>
          <w:rFonts w:eastAsia="Calibri"/>
          <w:b/>
          <w:sz w:val="24"/>
          <w:szCs w:val="24"/>
          <w:lang w:eastAsia="en-US"/>
        </w:rPr>
        <w:t>од</w:t>
      </w:r>
      <w:proofErr w:type="spellEnd"/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«Разговоры о </w:t>
            </w:r>
            <w:proofErr w:type="gramStart"/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>важном</w:t>
            </w:r>
            <w:proofErr w:type="gramEnd"/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>» (классный руководитель)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Духовно – нравственное направление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“</w:t>
            </w:r>
            <w:proofErr w:type="spellStart"/>
            <w:r w:rsidRPr="003C530A">
              <w:rPr>
                <w:sz w:val="24"/>
                <w:szCs w:val="24"/>
              </w:rPr>
              <w:t>Милләтлә</w:t>
            </w:r>
            <w:proofErr w:type="gramStart"/>
            <w:r w:rsidRPr="003C530A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3C530A">
              <w:rPr>
                <w:sz w:val="24"/>
                <w:szCs w:val="24"/>
              </w:rPr>
              <w:t xml:space="preserve"> </w:t>
            </w:r>
            <w:proofErr w:type="spellStart"/>
            <w:r w:rsidRPr="003C530A">
              <w:rPr>
                <w:sz w:val="24"/>
                <w:szCs w:val="24"/>
              </w:rPr>
              <w:t>дуслыгы</w:t>
            </w:r>
            <w:proofErr w:type="spellEnd"/>
            <w:r w:rsidRPr="003C530A">
              <w:rPr>
                <w:sz w:val="24"/>
                <w:szCs w:val="24"/>
              </w:rPr>
              <w:t xml:space="preserve"> – </w:t>
            </w:r>
            <w:proofErr w:type="spellStart"/>
            <w:r w:rsidRPr="003C530A">
              <w:rPr>
                <w:sz w:val="24"/>
                <w:szCs w:val="24"/>
              </w:rPr>
              <w:t>бердәмлектә</w:t>
            </w:r>
            <w:proofErr w:type="spellEnd"/>
            <w:r w:rsidRPr="003C530A">
              <w:rPr>
                <w:sz w:val="24"/>
                <w:szCs w:val="24"/>
              </w:rPr>
              <w:t>”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«К тайнам слова. Текст как речевое произведение»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«Английский без границ»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proofErr w:type="spellStart"/>
            <w:r w:rsidRPr="003C530A">
              <w:rPr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Занятия по формированию функциональной грамотности «Мир органических веществ» (химия)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«Наследственность и законы»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«Методы решения физических задач»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Социальное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«Основы финансовой математики»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3C530A">
              <w:rPr>
                <w:sz w:val="24"/>
                <w:szCs w:val="24"/>
              </w:rPr>
              <w:t>Профориентационные</w:t>
            </w:r>
            <w:proofErr w:type="spellEnd"/>
            <w:r w:rsidRPr="003C530A">
              <w:rPr>
                <w:sz w:val="24"/>
                <w:szCs w:val="24"/>
              </w:rPr>
              <w:t xml:space="preserve"> занятия (</w:t>
            </w:r>
            <w:proofErr w:type="spellStart"/>
            <w:r w:rsidRPr="003C530A">
              <w:rPr>
                <w:sz w:val="24"/>
                <w:szCs w:val="24"/>
              </w:rPr>
              <w:t>соц</w:t>
            </w:r>
            <w:proofErr w:type="gramStart"/>
            <w:r w:rsidRPr="003C530A">
              <w:rPr>
                <w:sz w:val="24"/>
                <w:szCs w:val="24"/>
              </w:rPr>
              <w:t>.п</w:t>
            </w:r>
            <w:proofErr w:type="gramEnd"/>
            <w:r w:rsidRPr="003C530A">
              <w:rPr>
                <w:sz w:val="24"/>
                <w:szCs w:val="24"/>
              </w:rPr>
              <w:t>едагог</w:t>
            </w:r>
            <w:proofErr w:type="spellEnd"/>
            <w:r w:rsidRPr="003C530A">
              <w:rPr>
                <w:sz w:val="24"/>
                <w:szCs w:val="24"/>
              </w:rPr>
              <w:t>, психолог)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«Подготовка к сдаче комплекса ГТО»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Общекультурное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«Дни воинской славы России»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«Страноведение»</w:t>
            </w:r>
          </w:p>
        </w:tc>
      </w:tr>
    </w:tbl>
    <w:p w:rsidR="001E415F" w:rsidRPr="003C530A" w:rsidRDefault="001E415F" w:rsidP="003C530A">
      <w:pPr>
        <w:spacing w:line="360" w:lineRule="auto"/>
        <w:contextualSpacing/>
        <w:rPr>
          <w:rFonts w:eastAsia="Calibri"/>
          <w:b/>
          <w:sz w:val="24"/>
          <w:szCs w:val="24"/>
          <w:lang w:eastAsia="en-US"/>
        </w:rPr>
      </w:pPr>
      <w:r w:rsidRPr="003C530A">
        <w:rPr>
          <w:rFonts w:eastAsia="Calibri"/>
          <w:b/>
          <w:sz w:val="24"/>
          <w:szCs w:val="24"/>
          <w:lang w:eastAsia="en-US"/>
        </w:rPr>
        <w:t>Внеурочная деятельность обучающихся 11-х классов  на 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3</w:t>
      </w:r>
      <w:r w:rsidRPr="003C530A">
        <w:rPr>
          <w:rFonts w:eastAsia="Calibri"/>
          <w:b/>
          <w:sz w:val="24"/>
          <w:szCs w:val="24"/>
          <w:lang w:eastAsia="en-US"/>
        </w:rPr>
        <w:t>-202</w:t>
      </w:r>
      <w:r w:rsidR="007537DD" w:rsidRPr="003C530A">
        <w:rPr>
          <w:rFonts w:eastAsia="Calibri"/>
          <w:b/>
          <w:sz w:val="24"/>
          <w:szCs w:val="24"/>
          <w:lang w:eastAsia="en-US"/>
        </w:rPr>
        <w:t>4</w:t>
      </w:r>
      <w:r w:rsidRPr="003C530A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3C530A">
        <w:rPr>
          <w:rFonts w:eastAsia="Calibri"/>
          <w:b/>
          <w:sz w:val="24"/>
          <w:szCs w:val="24"/>
          <w:lang w:eastAsia="en-US"/>
        </w:rPr>
        <w:t>уч</w:t>
      </w:r>
      <w:proofErr w:type="gramStart"/>
      <w:r w:rsidRPr="003C530A">
        <w:rPr>
          <w:rFonts w:eastAsia="Calibri"/>
          <w:b/>
          <w:sz w:val="24"/>
          <w:szCs w:val="24"/>
          <w:lang w:eastAsia="en-US"/>
        </w:rPr>
        <w:t>.г</w:t>
      </w:r>
      <w:proofErr w:type="gramEnd"/>
      <w:r w:rsidRPr="003C530A">
        <w:rPr>
          <w:rFonts w:eastAsia="Calibri"/>
          <w:b/>
          <w:sz w:val="24"/>
          <w:szCs w:val="24"/>
          <w:lang w:eastAsia="en-US"/>
        </w:rPr>
        <w:t>од</w:t>
      </w:r>
      <w:proofErr w:type="spellEnd"/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«Разговоры о </w:t>
            </w:r>
            <w:proofErr w:type="gramStart"/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>важном</w:t>
            </w:r>
            <w:proofErr w:type="gramEnd"/>
            <w:r w:rsidRPr="003C530A">
              <w:rPr>
                <w:rFonts w:eastAsiaTheme="minorHAnsi"/>
                <w:bCs/>
                <w:sz w:val="24"/>
                <w:szCs w:val="24"/>
                <w:lang w:eastAsia="en-US"/>
              </w:rPr>
              <w:t>» (классный руководитель)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Духовно – нравственное направление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“</w:t>
            </w:r>
            <w:proofErr w:type="spellStart"/>
            <w:r w:rsidRPr="003C530A">
              <w:rPr>
                <w:sz w:val="24"/>
                <w:szCs w:val="24"/>
              </w:rPr>
              <w:t>Милләтлә</w:t>
            </w:r>
            <w:proofErr w:type="gramStart"/>
            <w:r w:rsidRPr="003C530A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3C530A">
              <w:rPr>
                <w:sz w:val="24"/>
                <w:szCs w:val="24"/>
              </w:rPr>
              <w:t xml:space="preserve"> </w:t>
            </w:r>
            <w:proofErr w:type="spellStart"/>
            <w:r w:rsidRPr="003C530A">
              <w:rPr>
                <w:sz w:val="24"/>
                <w:szCs w:val="24"/>
              </w:rPr>
              <w:t>дуслыгы</w:t>
            </w:r>
            <w:proofErr w:type="spellEnd"/>
            <w:r w:rsidRPr="003C530A">
              <w:rPr>
                <w:sz w:val="24"/>
                <w:szCs w:val="24"/>
              </w:rPr>
              <w:t xml:space="preserve"> – </w:t>
            </w:r>
            <w:proofErr w:type="spellStart"/>
            <w:r w:rsidRPr="003C530A">
              <w:rPr>
                <w:sz w:val="24"/>
                <w:szCs w:val="24"/>
              </w:rPr>
              <w:t>бердәмлектә</w:t>
            </w:r>
            <w:proofErr w:type="spellEnd"/>
            <w:r w:rsidRPr="003C530A">
              <w:rPr>
                <w:sz w:val="24"/>
                <w:szCs w:val="24"/>
              </w:rPr>
              <w:t>”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«К тайнам слова. Текст как речевое произведение»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«Английский без границ»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proofErr w:type="spellStart"/>
            <w:r w:rsidRPr="003C530A">
              <w:rPr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Занятия по формированию функциональной грамотности «Мир органических веществ» (химия)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«Наследственность и законы»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«Методы решения физических задач»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Социальное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«Основы финансовой математики»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3C530A">
              <w:rPr>
                <w:sz w:val="24"/>
                <w:szCs w:val="24"/>
              </w:rPr>
              <w:t>Профориентационные</w:t>
            </w:r>
            <w:proofErr w:type="spellEnd"/>
            <w:r w:rsidRPr="003C530A">
              <w:rPr>
                <w:sz w:val="24"/>
                <w:szCs w:val="24"/>
              </w:rPr>
              <w:t xml:space="preserve"> занятия (</w:t>
            </w:r>
            <w:proofErr w:type="spellStart"/>
            <w:r w:rsidRPr="003C530A">
              <w:rPr>
                <w:sz w:val="24"/>
                <w:szCs w:val="24"/>
              </w:rPr>
              <w:t>соц</w:t>
            </w:r>
            <w:proofErr w:type="gramStart"/>
            <w:r w:rsidRPr="003C530A">
              <w:rPr>
                <w:sz w:val="24"/>
                <w:szCs w:val="24"/>
              </w:rPr>
              <w:t>.п</w:t>
            </w:r>
            <w:proofErr w:type="gramEnd"/>
            <w:r w:rsidRPr="003C530A">
              <w:rPr>
                <w:sz w:val="24"/>
                <w:szCs w:val="24"/>
              </w:rPr>
              <w:t>едагог</w:t>
            </w:r>
            <w:proofErr w:type="spellEnd"/>
            <w:r w:rsidRPr="003C530A">
              <w:rPr>
                <w:sz w:val="24"/>
                <w:szCs w:val="24"/>
              </w:rPr>
              <w:t>, психолог)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«Подготовка к сдаче комплекса ГТО»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spacing w:line="360" w:lineRule="auto"/>
              <w:rPr>
                <w:b/>
                <w:sz w:val="24"/>
                <w:szCs w:val="24"/>
              </w:rPr>
            </w:pPr>
            <w:r w:rsidRPr="003C530A">
              <w:rPr>
                <w:b/>
                <w:sz w:val="24"/>
                <w:szCs w:val="24"/>
              </w:rPr>
              <w:t>Общекультурное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«Дни воинской славы России»</w:t>
            </w:r>
          </w:p>
        </w:tc>
      </w:tr>
      <w:tr w:rsidR="001E415F" w:rsidRPr="003C530A" w:rsidTr="00567817">
        <w:tc>
          <w:tcPr>
            <w:tcW w:w="10207" w:type="dxa"/>
          </w:tcPr>
          <w:p w:rsidR="001E415F" w:rsidRPr="003C530A" w:rsidRDefault="001E415F" w:rsidP="003C530A">
            <w:pPr>
              <w:pStyle w:val="afe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C530A">
              <w:rPr>
                <w:rFonts w:ascii="Times New Roman" w:hAnsi="Times New Roman"/>
                <w:sz w:val="24"/>
                <w:szCs w:val="24"/>
              </w:rPr>
              <w:t>«Страноведение»</w:t>
            </w:r>
          </w:p>
        </w:tc>
      </w:tr>
    </w:tbl>
    <w:p w:rsidR="00515B1D" w:rsidRPr="003C530A" w:rsidRDefault="00515B1D" w:rsidP="003C530A">
      <w:pPr>
        <w:tabs>
          <w:tab w:val="left" w:pos="993"/>
        </w:tabs>
        <w:spacing w:line="360" w:lineRule="auto"/>
        <w:rPr>
          <w:iCs/>
          <w:color w:val="auto"/>
          <w:sz w:val="24"/>
          <w:szCs w:val="24"/>
        </w:rPr>
      </w:pPr>
    </w:p>
    <w:p w:rsidR="00EC7630" w:rsidRPr="003C530A" w:rsidRDefault="0040263E" w:rsidP="003C530A">
      <w:pPr>
        <w:tabs>
          <w:tab w:val="left" w:pos="993"/>
        </w:tabs>
        <w:spacing w:line="360" w:lineRule="auto"/>
        <w:ind w:left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Классное руководство</w:t>
      </w:r>
    </w:p>
    <w:p w:rsidR="00515B1D" w:rsidRPr="003C530A" w:rsidRDefault="00515B1D" w:rsidP="003C530A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4"/>
          <w:szCs w:val="24"/>
        </w:rPr>
      </w:pPr>
      <w:r w:rsidRPr="003C530A">
        <w:rPr>
          <w:i/>
          <w:color w:val="auto"/>
          <w:sz w:val="24"/>
          <w:szCs w:val="24"/>
        </w:rPr>
        <w:tab/>
      </w:r>
      <w:r w:rsidRPr="003C530A">
        <w:rPr>
          <w:iCs/>
          <w:color w:val="auto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инициирование и поддержку </w:t>
      </w:r>
      <w:r w:rsidR="009D1739" w:rsidRPr="003C530A">
        <w:rPr>
          <w:color w:val="auto"/>
          <w:sz w:val="24"/>
          <w:szCs w:val="24"/>
        </w:rPr>
        <w:t xml:space="preserve">классными руководителями </w:t>
      </w:r>
      <w:r w:rsidRPr="003C530A">
        <w:rPr>
          <w:color w:val="auto"/>
          <w:sz w:val="24"/>
          <w:szCs w:val="24"/>
        </w:rPr>
        <w:t>участия класс</w:t>
      </w:r>
      <w:r w:rsidR="009D1739" w:rsidRPr="003C530A">
        <w:rPr>
          <w:color w:val="auto"/>
          <w:sz w:val="24"/>
          <w:szCs w:val="24"/>
        </w:rPr>
        <w:t>ов</w:t>
      </w:r>
      <w:r w:rsidRPr="003C530A">
        <w:rPr>
          <w:color w:val="auto"/>
          <w:sz w:val="24"/>
          <w:szCs w:val="24"/>
        </w:rPr>
        <w:t xml:space="preserve"> в общешкольных делах, мероприятиях, оказание необходимой помощи </w:t>
      </w:r>
      <w:proofErr w:type="gramStart"/>
      <w:r w:rsidRPr="003C530A">
        <w:rPr>
          <w:color w:val="auto"/>
          <w:sz w:val="24"/>
          <w:szCs w:val="24"/>
        </w:rPr>
        <w:t>обучающимся</w:t>
      </w:r>
      <w:proofErr w:type="gramEnd"/>
      <w:r w:rsidRPr="003C530A">
        <w:rPr>
          <w:color w:val="auto"/>
          <w:sz w:val="24"/>
          <w:szCs w:val="24"/>
        </w:rPr>
        <w:t xml:space="preserve"> в их подготовке, проведении и анализе;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3C530A">
        <w:rPr>
          <w:color w:val="auto"/>
          <w:sz w:val="24"/>
          <w:szCs w:val="24"/>
        </w:rPr>
        <w:t>командообразование</w:t>
      </w:r>
      <w:proofErr w:type="spellEnd"/>
      <w:r w:rsidRPr="003C530A">
        <w:rPr>
          <w:color w:val="auto"/>
          <w:sz w:val="24"/>
          <w:szCs w:val="24"/>
        </w:rPr>
        <w:t xml:space="preserve">, </w:t>
      </w:r>
      <w:proofErr w:type="spellStart"/>
      <w:r w:rsidRPr="003C530A">
        <w:rPr>
          <w:color w:val="auto"/>
          <w:sz w:val="24"/>
          <w:szCs w:val="24"/>
        </w:rPr>
        <w:t>внеучебные</w:t>
      </w:r>
      <w:proofErr w:type="spellEnd"/>
      <w:r w:rsidRPr="003C530A">
        <w:rPr>
          <w:color w:val="auto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выработку совместно с </w:t>
      </w:r>
      <w:proofErr w:type="gramStart"/>
      <w:r w:rsidRPr="003C530A">
        <w:rPr>
          <w:color w:val="auto"/>
          <w:sz w:val="24"/>
          <w:szCs w:val="24"/>
        </w:rPr>
        <w:t>обучающимися</w:t>
      </w:r>
      <w:proofErr w:type="gramEnd"/>
      <w:r w:rsidRPr="003C530A">
        <w:rPr>
          <w:color w:val="auto"/>
          <w:sz w:val="24"/>
          <w:szCs w:val="24"/>
        </w:rPr>
        <w:t xml:space="preserve"> правил поведения класса, участие в выработке таких правил поведения в общеобразовательной организации; 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</w:t>
      </w:r>
      <w:r w:rsidRPr="003C530A">
        <w:rPr>
          <w:color w:val="auto"/>
          <w:sz w:val="24"/>
          <w:szCs w:val="24"/>
        </w:rPr>
        <w:lastRenderedPageBreak/>
        <w:t xml:space="preserve">родителями, учителями, а также (при необходимости) со школьным психологом; 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</w:t>
      </w:r>
      <w:r w:rsidR="00C972E7" w:rsidRPr="003C530A">
        <w:rPr>
          <w:color w:val="auto"/>
          <w:sz w:val="24"/>
          <w:szCs w:val="24"/>
        </w:rPr>
        <w:t>поиск решений проблем, коррекцию</w:t>
      </w:r>
      <w:r w:rsidRPr="003C530A">
        <w:rPr>
          <w:color w:val="auto"/>
          <w:sz w:val="24"/>
          <w:szCs w:val="24"/>
        </w:rPr>
        <w:t xml:space="preserve"> поведения обучающихся через частные беседы индивидуально и вместе с их родителями, с другими обучающимися класса;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индивидуальную работу с </w:t>
      </w:r>
      <w:proofErr w:type="gramStart"/>
      <w:r w:rsidRPr="003C530A">
        <w:rPr>
          <w:color w:val="auto"/>
          <w:sz w:val="24"/>
          <w:szCs w:val="24"/>
        </w:rPr>
        <w:t>обучающимися</w:t>
      </w:r>
      <w:proofErr w:type="gramEnd"/>
      <w:r w:rsidRPr="003C530A">
        <w:rPr>
          <w:color w:val="auto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4"/>
          <w:szCs w:val="24"/>
          <w:u w:val="single"/>
        </w:rPr>
      </w:pPr>
      <w:proofErr w:type="gramStart"/>
      <w:r w:rsidRPr="003C530A">
        <w:rPr>
          <w:color w:val="auto"/>
          <w:sz w:val="24"/>
          <w:szCs w:val="24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3C530A">
        <w:rPr>
          <w:color w:val="auto"/>
          <w:sz w:val="24"/>
          <w:szCs w:val="24"/>
        </w:rPr>
        <w:t>внеучебной</w:t>
      </w:r>
      <w:proofErr w:type="spellEnd"/>
      <w:r w:rsidRPr="003C530A">
        <w:rPr>
          <w:color w:val="auto"/>
          <w:sz w:val="24"/>
          <w:szCs w:val="24"/>
        </w:rPr>
        <w:t xml:space="preserve"> обстановке, участвовать в родительских собраниях класса;</w:t>
      </w:r>
      <w:proofErr w:type="gramEnd"/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EC7630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1E415F" w:rsidRPr="003C530A" w:rsidRDefault="0040263E" w:rsidP="003C530A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проведение в классе праздников, конкурсов, соревнований и т. п.</w:t>
      </w:r>
    </w:p>
    <w:p w:rsidR="001E415F" w:rsidRPr="003C530A" w:rsidRDefault="001E415F" w:rsidP="003C530A">
      <w:pPr>
        <w:tabs>
          <w:tab w:val="left" w:pos="851"/>
          <w:tab w:val="left" w:pos="993"/>
        </w:tabs>
        <w:spacing w:line="360" w:lineRule="auto"/>
        <w:ind w:left="709"/>
        <w:rPr>
          <w:bCs/>
          <w:iCs/>
          <w:color w:val="auto"/>
          <w:sz w:val="24"/>
          <w:szCs w:val="24"/>
        </w:rPr>
      </w:pPr>
      <w:r w:rsidRPr="003C530A">
        <w:rPr>
          <w:bCs/>
          <w:iCs/>
          <w:color w:val="auto"/>
          <w:sz w:val="24"/>
          <w:szCs w:val="24"/>
        </w:rPr>
        <w:t>Реализация направления «Классное руководство» осуществляется согласно планам социализации и развития классного коллектива классных руководителей.</w:t>
      </w: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89"/>
        <w:gridCol w:w="3190"/>
        <w:gridCol w:w="3191"/>
      </w:tblGrid>
      <w:tr w:rsidR="007537DD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Форма деятельности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Содержание деятельности </w:t>
            </w:r>
          </w:p>
        </w:tc>
      </w:tr>
      <w:tr w:rsidR="007537DD" w:rsidRPr="003C530A" w:rsidTr="001B4FAD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                           Работа с классным коллективом</w:t>
            </w:r>
          </w:p>
        </w:tc>
      </w:tr>
      <w:tr w:rsidR="007537DD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Инициирование и поддержка участия класса в общешкольных и классных ключевых делах.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Совместные дела, праздники, конкурсы, соревнования, игры, коллективные творческие дела познавательной, творческой направленности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Сплочение класса через проведение общих мероприятий (игр, </w:t>
            </w:r>
            <w:proofErr w:type="spellStart"/>
            <w:r w:rsidRPr="003C530A">
              <w:rPr>
                <w:sz w:val="24"/>
                <w:szCs w:val="24"/>
              </w:rPr>
              <w:t>квестов</w:t>
            </w:r>
            <w:proofErr w:type="spellEnd"/>
            <w:r w:rsidRPr="003C530A">
              <w:rPr>
                <w:sz w:val="24"/>
                <w:szCs w:val="24"/>
              </w:rPr>
              <w:t xml:space="preserve">, конкурсов). 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Развитие личностного потенциала через просмотр рекомендованных </w:t>
            </w:r>
            <w:r w:rsidRPr="003C530A">
              <w:rPr>
                <w:sz w:val="24"/>
                <w:szCs w:val="24"/>
              </w:rPr>
              <w:lastRenderedPageBreak/>
              <w:t>видеофильмов и мультфильмов; чтение литературных произведений.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Оказание необходимой помощи детям в  подготовке, проведении и анализе мероприятий. </w:t>
            </w:r>
          </w:p>
        </w:tc>
      </w:tr>
      <w:tr w:rsidR="007537DD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Проведение классных часов как часов плодотворного и доверительного общения педагога и школьников.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Тренинги, диспуты, социально-психологические часы и др.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Проведение классных часов и тренингов, направленных на сплочение коллектива и предоставляющих возможность рефлексии собственного поведения, роли в классном коллективе, участия в жизни класса (1-4кл</w:t>
            </w:r>
            <w:proofErr w:type="gramStart"/>
            <w:r w:rsidRPr="003C530A">
              <w:rPr>
                <w:sz w:val="24"/>
                <w:szCs w:val="24"/>
              </w:rPr>
              <w:t>.,.)</w:t>
            </w:r>
            <w:proofErr w:type="gramEnd"/>
          </w:p>
        </w:tc>
      </w:tr>
      <w:tr w:rsidR="007537DD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Выработка совместно со школьниками законов класса, помогающих детям освоить нормы и правила общения, которым они должны следовать в школе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Тренинги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Технология «Соглашение о взаимоотношениях», основанная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      </w:r>
          </w:p>
        </w:tc>
      </w:tr>
      <w:tr w:rsidR="007537DD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Выработка совместно со школьниками законов класса, помогающих детям освоить нормы и правила </w:t>
            </w:r>
            <w:r w:rsidRPr="003C530A">
              <w:rPr>
                <w:sz w:val="24"/>
                <w:szCs w:val="24"/>
              </w:rPr>
              <w:lastRenderedPageBreak/>
              <w:t>общения, которым они должны следовать в школе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lastRenderedPageBreak/>
              <w:t>Тренинги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Технология «Соглашение о взаимоотношениях», основанная на принципах уважительного отношения к </w:t>
            </w:r>
            <w:r w:rsidRPr="003C530A">
              <w:rPr>
                <w:sz w:val="24"/>
                <w:szCs w:val="24"/>
              </w:rPr>
              <w:lastRenderedPageBreak/>
              <w:t>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      </w:r>
          </w:p>
        </w:tc>
      </w:tr>
      <w:tr w:rsidR="007537DD" w:rsidRPr="003C530A" w:rsidTr="001B4FAD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                       Индивидуальная работа с учащимися</w:t>
            </w:r>
          </w:p>
        </w:tc>
      </w:tr>
      <w:tr w:rsidR="007537DD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Изучение особенностей личностного развития учащихся класса.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Диагностика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Проведение мониторинга развития социально-эмоциональных навыков, определяющего следующие показатели: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- достижение целей 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– умение работать над достижением краткосрочных и долгосрочных целей (устойчивость, самоконтроль, стремление к цели);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работа с другими – умение выстраивать продуктивные взаимоотношения со сверстниками и взрослыми (коммуникабельность, уважение, заботливость);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- управление эмоциями – контроль над тем, как эмоции проявляются в школьном контексте и как влияют на выполнение </w:t>
            </w:r>
            <w:r w:rsidRPr="003C530A">
              <w:rPr>
                <w:sz w:val="24"/>
                <w:szCs w:val="24"/>
              </w:rPr>
              <w:lastRenderedPageBreak/>
              <w:t>заданий и общение со сверстниками и взрослыми (оптимизм, самоуважение, уверенность);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- восприятие и понимание причин эмоций как базовая способность, определяющая успешность коммуникации с другими и понимания себя;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- эмоциональная регуляция как способность определять интенсивность своих переживаний, оценку эффективности своего состояния относительно актуальной задачи и развитие умения менять свое эмоциональное состояние, если оно не оптимально для достижения желаемого результата; 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развитие навыков социального взаимодействия, которые определяют точки роста и успехи ученика во взаимодействии с другими</w:t>
            </w:r>
          </w:p>
        </w:tc>
      </w:tr>
      <w:tr w:rsidR="007537DD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Поддержка ребенка в решении важных для него жизненных проблем – налаживании взаимоотношений с одноклассниками или учителями, выборе профессии, вуза и </w:t>
            </w:r>
            <w:r w:rsidRPr="003C530A">
              <w:rPr>
                <w:sz w:val="24"/>
                <w:szCs w:val="24"/>
              </w:rPr>
              <w:lastRenderedPageBreak/>
              <w:t xml:space="preserve">дальнейшего трудоустройства, успеваемости и т. п.,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Неформальные беседы, вовлечение во внеурочную деятельность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Технология «Ненасильственное общение» в этом контексте позволяет достичь взаимопонимания с учениками и их родителями. Использование технологии призвано сохранить </w:t>
            </w:r>
            <w:r w:rsidRPr="003C530A">
              <w:rPr>
                <w:sz w:val="24"/>
                <w:szCs w:val="24"/>
              </w:rPr>
              <w:lastRenderedPageBreak/>
              <w:t xml:space="preserve">доверительные отношения даже в ситуациях сложных конфликтов, когда отношения классного руководителя и ученика оказываются под угрозой, на грани конфликта. Ненасильственное общение помогает сохранить доверительные отношения в ситуациях недопонимания и разрешить сложные ситуации, не потеряв контакт с ребенком. </w:t>
            </w:r>
          </w:p>
        </w:tc>
      </w:tr>
      <w:tr w:rsidR="007537DD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Коррекция поведения ребенка через частные беседы с ним, его  родителями или законными представителями, через включение в проводимые социальным педагогом тренинги общения; через предложение взять на себя ответственность за то или иное поручение в классе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Индивидуальные беседы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>Организация деятельности детей на основе их интересов – одно из направлений коррекции.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  <w:highlight w:val="white"/>
              </w:rPr>
              <w:t> При выборе способов и методов коррекции нарушений поведения детей учитываются индивидуальные особенности ребенка, уровень социальной адаптации, соотношение биологических и социально-психологических факторов. Также учитываются возраст, индивидуальные условия воспитания.</w:t>
            </w:r>
          </w:p>
        </w:tc>
      </w:tr>
      <w:tr w:rsidR="007537DD" w:rsidRPr="003C530A" w:rsidTr="001B4FAD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                     </w:t>
            </w:r>
            <w:proofErr w:type="gramStart"/>
            <w:r w:rsidRPr="003C530A">
              <w:rPr>
                <w:sz w:val="24"/>
                <w:szCs w:val="24"/>
              </w:rPr>
              <w:t>Работа с родителями (законными представителями</w:t>
            </w:r>
            <w:proofErr w:type="gramEnd"/>
          </w:p>
        </w:tc>
      </w:tr>
      <w:tr w:rsidR="007537DD" w:rsidRPr="003C530A" w:rsidTr="001B4FAD">
        <w:trPr>
          <w:trHeight w:val="20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Регулярное информирование родителей о школьных успехах и </w:t>
            </w:r>
            <w:r w:rsidRPr="003C530A">
              <w:rPr>
                <w:sz w:val="24"/>
                <w:szCs w:val="24"/>
              </w:rPr>
              <w:lastRenderedPageBreak/>
              <w:t>проблемах их детей, о жизни класса в целом</w:t>
            </w:r>
          </w:p>
        </w:tc>
        <w:tc>
          <w:tcPr>
            <w:tcW w:w="3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Родительские собрания, индивидуальные беседы, деятельность в рамках службы медиации, школьного психолого-педагогического консилиума</w:t>
            </w:r>
          </w:p>
        </w:tc>
        <w:tc>
          <w:tcPr>
            <w:tcW w:w="31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-Информирование родителей (законных представителей) о </w:t>
            </w:r>
            <w:r w:rsidRPr="003C530A">
              <w:rPr>
                <w:sz w:val="24"/>
                <w:szCs w:val="24"/>
              </w:rPr>
              <w:lastRenderedPageBreak/>
              <w:t>школьных успехах и возможных проблемах детей, выявленных в ходе проведения исследования развития социально-эмоциональных навыков, о жизни класса в целом.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Организация и проведение родительских собраний, которые углубляют знания родителей о развитии социально-эмоциональных навыков своих детей и способствуют созданию воспитывающей среды дома.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Организация и проведение родительских собраний, направленных на информирование участников о событиях, происходящих в классе.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 - Интерактивная встреча «Я и мой выбор».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 интерактивная встреча для родителей «Управление собой». 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537DD" w:rsidRPr="003C530A" w:rsidTr="001B4FAD">
        <w:trPr>
          <w:trHeight w:val="2679"/>
        </w:trPr>
        <w:tc>
          <w:tcPr>
            <w:tcW w:w="319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Помощь родителям (законным представителям) школьников в регулировании отношений между ними, администрацией школы и учителями-предметниками</w:t>
            </w:r>
          </w:p>
        </w:tc>
        <w:tc>
          <w:tcPr>
            <w:tcW w:w="3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1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537DD" w:rsidRPr="003C530A" w:rsidTr="001B4FAD">
        <w:trPr>
          <w:trHeight w:val="202"/>
        </w:trPr>
        <w:tc>
          <w:tcPr>
            <w:tcW w:w="31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Организация родительских собраний, происходящих в режиме обсуждения наиболее острых проблем обучения и воспитания школьников</w:t>
            </w:r>
          </w:p>
        </w:tc>
        <w:tc>
          <w:tcPr>
            <w:tcW w:w="3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1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537DD" w:rsidRPr="003C530A" w:rsidTr="001B4FAD">
        <w:trPr>
          <w:trHeight w:val="20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Привлечение членов семей школьников к организации и проведению мероприятий класса</w:t>
            </w:r>
          </w:p>
        </w:tc>
        <w:tc>
          <w:tcPr>
            <w:tcW w:w="3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Семейные праздники, конкурсы, соревнования</w:t>
            </w:r>
          </w:p>
        </w:tc>
        <w:tc>
          <w:tcPr>
            <w:tcW w:w="31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1-4 классы: 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 семейный фотоконкурс «Моя родословная»; 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 творческая новогодняя «Мастерская Деда Мороза»; </w:t>
            </w:r>
          </w:p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 совместное детско-родительское мероприятие  </w:t>
            </w:r>
            <w:r w:rsidRPr="003C530A">
              <w:rPr>
                <w:sz w:val="24"/>
                <w:szCs w:val="24"/>
              </w:rPr>
              <w:lastRenderedPageBreak/>
              <w:t xml:space="preserve">«Взрослые и дети» - совместное детско-родительское мероприятие «В мире профессий» </w:t>
            </w:r>
          </w:p>
        </w:tc>
      </w:tr>
      <w:tr w:rsidR="007537DD" w:rsidRPr="003C530A" w:rsidTr="001B4FAD">
        <w:trPr>
          <w:trHeight w:val="117"/>
        </w:trPr>
        <w:tc>
          <w:tcPr>
            <w:tcW w:w="31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Организация на базе класса семейных мероприятий, направленных на сплочение </w:t>
            </w:r>
            <w:r w:rsidRPr="003C530A">
              <w:rPr>
                <w:sz w:val="24"/>
                <w:szCs w:val="24"/>
              </w:rPr>
              <w:lastRenderedPageBreak/>
              <w:t>семьи и школы</w:t>
            </w:r>
          </w:p>
        </w:tc>
        <w:tc>
          <w:tcPr>
            <w:tcW w:w="3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1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537DD" w:rsidRPr="003C530A" w:rsidTr="001B4FAD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               Работа с учителями, преподающими в классе</w:t>
            </w:r>
          </w:p>
        </w:tc>
      </w:tr>
      <w:tr w:rsidR="007537DD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Регулярные консультации классного руководителя с учителями-предметниками.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Беседы, индивидуальные консультации, личные встречи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Создание профессиональных обучающихся сообществ с целью решения конкретных проблем класса, направленных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</w:t>
            </w:r>
            <w:proofErr w:type="gramStart"/>
            <w:r w:rsidRPr="003C530A">
              <w:rPr>
                <w:sz w:val="24"/>
                <w:szCs w:val="24"/>
              </w:rPr>
              <w:t xml:space="preserve"> .</w:t>
            </w:r>
            <w:proofErr w:type="gramEnd"/>
          </w:p>
        </w:tc>
      </w:tr>
      <w:tr w:rsidR="007537DD" w:rsidRPr="003C530A" w:rsidTr="001B4FAD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Привлечение учителей к участию во </w:t>
            </w:r>
            <w:proofErr w:type="spellStart"/>
            <w:r w:rsidRPr="003C530A">
              <w:rPr>
                <w:sz w:val="24"/>
                <w:szCs w:val="24"/>
              </w:rPr>
              <w:t>внутриклассных</w:t>
            </w:r>
            <w:proofErr w:type="spellEnd"/>
            <w:r w:rsidRPr="003C530A">
              <w:rPr>
                <w:sz w:val="24"/>
                <w:szCs w:val="24"/>
              </w:rPr>
              <w:t xml:space="preserve"> делах.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proofErr w:type="gramStart"/>
            <w:r w:rsidRPr="003C530A">
              <w:rPr>
                <w:sz w:val="24"/>
                <w:szCs w:val="24"/>
              </w:rPr>
              <w:t>Совместные дела, праздники, конкурсы, соревнования, игры, коллективные творческие дела познавательной, творческой направленности, классные часы, тренинги</w:t>
            </w:r>
            <w:proofErr w:type="gramEnd"/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7DD" w:rsidRPr="003C530A" w:rsidRDefault="007537DD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Привлечение учителей, работающих с классом к </w:t>
            </w:r>
            <w:proofErr w:type="spellStart"/>
            <w:r w:rsidRPr="003C530A">
              <w:rPr>
                <w:sz w:val="24"/>
                <w:szCs w:val="24"/>
              </w:rPr>
              <w:t>внутриклассным</w:t>
            </w:r>
            <w:proofErr w:type="spellEnd"/>
            <w:r w:rsidRPr="003C530A">
              <w:rPr>
                <w:sz w:val="24"/>
                <w:szCs w:val="24"/>
              </w:rPr>
              <w:t xml:space="preserve"> мероприятиям. </w:t>
            </w:r>
          </w:p>
        </w:tc>
      </w:tr>
    </w:tbl>
    <w:p w:rsidR="007537DD" w:rsidRPr="003C530A" w:rsidRDefault="007537DD" w:rsidP="003C530A">
      <w:pPr>
        <w:tabs>
          <w:tab w:val="left" w:pos="851"/>
          <w:tab w:val="left" w:pos="993"/>
        </w:tabs>
        <w:spacing w:line="360" w:lineRule="auto"/>
        <w:ind w:left="709"/>
        <w:rPr>
          <w:bCs/>
          <w:iCs/>
          <w:color w:val="auto"/>
          <w:sz w:val="24"/>
          <w:szCs w:val="24"/>
        </w:rPr>
      </w:pP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i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Основные школьные дела</w:t>
      </w:r>
    </w:p>
    <w:p w:rsidR="002A7DE6" w:rsidRPr="003C530A" w:rsidRDefault="002A7DE6" w:rsidP="003C530A">
      <w:pPr>
        <w:tabs>
          <w:tab w:val="left" w:pos="993"/>
          <w:tab w:val="left" w:pos="1134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Это главные традиционные общешкольные дела, в которых принимает участие большая часть школьников.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2A7DE6" w:rsidRPr="003C530A" w:rsidRDefault="002A7DE6" w:rsidP="003C530A">
      <w:pPr>
        <w:tabs>
          <w:tab w:val="left" w:pos="993"/>
          <w:tab w:val="left" w:pos="1134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Реализация воспитательного потенциала основных школьных дел  предусматривает: </w:t>
      </w:r>
    </w:p>
    <w:p w:rsidR="0000738E" w:rsidRPr="003C530A" w:rsidRDefault="00692102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- общешкольные праздники,  творческие мероприятия, связанные с общероссийскими, региональными праздниками, памятными датами. Например,  День Учителя (поздравление учителей, концертная программа, подготовленная обучающимися</w:t>
      </w:r>
      <w:r w:rsidR="00025BB8" w:rsidRPr="003C530A">
        <w:rPr>
          <w:color w:val="auto"/>
          <w:sz w:val="24"/>
          <w:szCs w:val="24"/>
        </w:rPr>
        <w:t xml:space="preserve">), Новогодний бал, «Битва </w:t>
      </w:r>
      <w:proofErr w:type="spellStart"/>
      <w:r w:rsidR="00025BB8" w:rsidRPr="003C530A">
        <w:rPr>
          <w:color w:val="auto"/>
          <w:sz w:val="24"/>
          <w:szCs w:val="24"/>
        </w:rPr>
        <w:t>хоров»</w:t>
      </w:r>
      <w:proofErr w:type="gramStart"/>
      <w:r w:rsidR="00025BB8" w:rsidRPr="003C530A">
        <w:rPr>
          <w:color w:val="auto"/>
          <w:sz w:val="24"/>
          <w:szCs w:val="24"/>
        </w:rPr>
        <w:t>,К</w:t>
      </w:r>
      <w:proofErr w:type="gramEnd"/>
      <w:r w:rsidR="00025BB8" w:rsidRPr="003C530A">
        <w:rPr>
          <w:color w:val="auto"/>
          <w:sz w:val="24"/>
          <w:szCs w:val="24"/>
        </w:rPr>
        <w:t>ТД</w:t>
      </w:r>
      <w:proofErr w:type="spellEnd"/>
      <w:r w:rsidR="00025BB8" w:rsidRPr="003C530A">
        <w:rPr>
          <w:color w:val="auto"/>
          <w:sz w:val="24"/>
          <w:szCs w:val="24"/>
        </w:rPr>
        <w:t>.</w:t>
      </w:r>
    </w:p>
    <w:p w:rsidR="00692102" w:rsidRPr="003C530A" w:rsidRDefault="00692102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lastRenderedPageBreak/>
        <w:t xml:space="preserve"> </w:t>
      </w:r>
      <w:proofErr w:type="gramStart"/>
      <w:r w:rsidRPr="003C530A">
        <w:rPr>
          <w:color w:val="auto"/>
          <w:sz w:val="24"/>
          <w:szCs w:val="24"/>
        </w:rPr>
        <w:t>День самоуправления  (старшеклассники организуют учебный процесс, проводят уроки, общешкольную линейку, следят за порядком в школе и т.п.)) и др.;</w:t>
      </w:r>
      <w:proofErr w:type="gramEnd"/>
    </w:p>
    <w:p w:rsidR="00692102" w:rsidRPr="003C530A" w:rsidRDefault="00692102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- участие во всероссийских акциях, посвящённых значимым событиям в России, мире;</w:t>
      </w:r>
    </w:p>
    <w:p w:rsidR="00692102" w:rsidRPr="003C530A" w:rsidRDefault="00692102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- торжественные мероприятия, связанные с завершением образования, переходом на следующий уровень образования;</w:t>
      </w:r>
    </w:p>
    <w:p w:rsidR="00692102" w:rsidRPr="003C530A" w:rsidRDefault="00692102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- церемонии награждения </w:t>
      </w:r>
      <w:r w:rsidR="00025BB8" w:rsidRPr="003C530A">
        <w:rPr>
          <w:color w:val="auto"/>
          <w:sz w:val="24"/>
          <w:szCs w:val="24"/>
        </w:rPr>
        <w:t>«</w:t>
      </w:r>
      <w:proofErr w:type="gramStart"/>
      <w:r w:rsidR="00025BB8" w:rsidRPr="003C530A">
        <w:rPr>
          <w:color w:val="auto"/>
          <w:sz w:val="24"/>
          <w:szCs w:val="24"/>
        </w:rPr>
        <w:t>Через</w:t>
      </w:r>
      <w:proofErr w:type="gramEnd"/>
      <w:r w:rsidR="00025BB8" w:rsidRPr="003C530A">
        <w:rPr>
          <w:color w:val="auto"/>
          <w:sz w:val="24"/>
          <w:szCs w:val="24"/>
        </w:rPr>
        <w:t xml:space="preserve"> </w:t>
      </w:r>
      <w:proofErr w:type="gramStart"/>
      <w:r w:rsidR="00025BB8" w:rsidRPr="003C530A">
        <w:rPr>
          <w:color w:val="auto"/>
          <w:sz w:val="24"/>
          <w:szCs w:val="24"/>
        </w:rPr>
        <w:t>тернии</w:t>
      </w:r>
      <w:proofErr w:type="gramEnd"/>
      <w:r w:rsidR="00025BB8" w:rsidRPr="003C530A">
        <w:rPr>
          <w:color w:val="auto"/>
          <w:sz w:val="24"/>
          <w:szCs w:val="24"/>
        </w:rPr>
        <w:t xml:space="preserve"> к звездам» </w:t>
      </w:r>
      <w:r w:rsidRPr="003C530A">
        <w:rPr>
          <w:color w:val="auto"/>
          <w:sz w:val="24"/>
          <w:szCs w:val="24"/>
        </w:rPr>
        <w:t xml:space="preserve">(по итогам учебного периода, года) обучающихся и педагогов за участие в жизни школы, достижения в конкурсах, соревнованиях, олимпиадах, вклад в развитие школы, своей местности </w:t>
      </w:r>
      <w:r w:rsidRPr="003C530A">
        <w:rPr>
          <w:bCs/>
          <w:color w:val="auto"/>
          <w:sz w:val="24"/>
          <w:szCs w:val="24"/>
        </w:rPr>
        <w:t>(на еженедельных общешкольных линейках и по итогам года-на «Последнем звонке»)</w:t>
      </w:r>
      <w:r w:rsidRPr="003C530A">
        <w:rPr>
          <w:color w:val="auto"/>
          <w:sz w:val="24"/>
          <w:szCs w:val="24"/>
        </w:rPr>
        <w:t>;</w:t>
      </w:r>
    </w:p>
    <w:p w:rsidR="00692102" w:rsidRPr="003C530A" w:rsidRDefault="00692102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- социальные проекты,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</w:t>
      </w:r>
      <w:r w:rsidR="00025BB8" w:rsidRPr="003C530A">
        <w:rPr>
          <w:color w:val="auto"/>
          <w:sz w:val="24"/>
          <w:szCs w:val="24"/>
        </w:rPr>
        <w:t>, реализация общешкольного дела «Недели добра»</w:t>
      </w:r>
    </w:p>
    <w:p w:rsidR="00692102" w:rsidRPr="003C530A" w:rsidRDefault="00692102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- вовлечение по возможности</w:t>
      </w:r>
      <w:r w:rsidRPr="003C530A">
        <w:rPr>
          <w:i/>
          <w:color w:val="auto"/>
          <w:sz w:val="24"/>
          <w:szCs w:val="24"/>
        </w:rPr>
        <w:t xml:space="preserve"> </w:t>
      </w:r>
      <w:r w:rsidRPr="003C530A">
        <w:rPr>
          <w:color w:val="auto"/>
          <w:sz w:val="24"/>
          <w:szCs w:val="24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</w:t>
      </w:r>
      <w:r w:rsidRPr="003C530A">
        <w:rPr>
          <w:color w:val="auto"/>
          <w:sz w:val="24"/>
          <w:szCs w:val="24"/>
          <w:lang w:val="en-US"/>
        </w:rPr>
        <w:t> </w:t>
      </w:r>
      <w:r w:rsidRPr="003C530A">
        <w:rPr>
          <w:color w:val="auto"/>
          <w:sz w:val="24"/>
          <w:szCs w:val="24"/>
        </w:rPr>
        <w:t>д.), помощь обучающимся в освоении навыков подготовки, проведения, анализа общешкольных дел;</w:t>
      </w:r>
    </w:p>
    <w:p w:rsidR="00692102" w:rsidRPr="003C530A" w:rsidRDefault="00692102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C530A">
        <w:rPr>
          <w:color w:val="auto"/>
          <w:sz w:val="24"/>
          <w:szCs w:val="24"/>
        </w:rPr>
        <w:t>- 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Внешкольные мероприятия</w:t>
      </w:r>
    </w:p>
    <w:p w:rsidR="00840A42" w:rsidRPr="003C530A" w:rsidRDefault="00840A42" w:rsidP="003C530A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ab/>
        <w:t>Реализация воспитательного потенциала внешкольных мероприятий предусматривает:</w:t>
      </w:r>
    </w:p>
    <w:p w:rsidR="00840A42" w:rsidRPr="003C530A" w:rsidRDefault="00840A42" w:rsidP="003C530A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ab/>
        <w:t>- общие внешкольные мероприятия, в том числе организуемые совместно с социальными партнёрами школы</w:t>
      </w:r>
      <w:r w:rsidR="00025BB8" w:rsidRPr="003C530A">
        <w:rPr>
          <w:iCs/>
          <w:color w:val="auto"/>
          <w:sz w:val="24"/>
          <w:szCs w:val="24"/>
        </w:rPr>
        <w:t xml:space="preserve"> (благотворительные акции, волонтерские мероприятия)</w:t>
      </w:r>
      <w:r w:rsidRPr="003C530A">
        <w:rPr>
          <w:iCs/>
          <w:color w:val="auto"/>
          <w:sz w:val="24"/>
          <w:szCs w:val="24"/>
        </w:rPr>
        <w:t>;</w:t>
      </w:r>
    </w:p>
    <w:p w:rsidR="00840A42" w:rsidRPr="003C530A" w:rsidRDefault="00840A42" w:rsidP="003C530A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ab/>
        <w:t>- 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840A42" w:rsidRPr="003C530A" w:rsidRDefault="00840A42" w:rsidP="003C530A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ab/>
      </w:r>
      <w:proofErr w:type="gramStart"/>
      <w:r w:rsidRPr="003C530A">
        <w:rPr>
          <w:iCs/>
          <w:color w:val="auto"/>
          <w:sz w:val="24"/>
          <w:szCs w:val="24"/>
        </w:rPr>
        <w:t>- экскурсии, походы выходного дня (в музей, кинотеатр, театры,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  <w:proofErr w:type="gramEnd"/>
    </w:p>
    <w:p w:rsidR="00840A42" w:rsidRPr="003C530A" w:rsidRDefault="00840A42" w:rsidP="003C530A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ab/>
        <w:t>- литературные, экологические</w:t>
      </w:r>
      <w:proofErr w:type="gramStart"/>
      <w:r w:rsidRPr="003C530A">
        <w:rPr>
          <w:iCs/>
          <w:color w:val="auto"/>
          <w:sz w:val="24"/>
          <w:szCs w:val="24"/>
        </w:rPr>
        <w:t>.</w:t>
      </w:r>
      <w:proofErr w:type="gramEnd"/>
      <w:r w:rsidRPr="003C530A">
        <w:rPr>
          <w:iCs/>
          <w:color w:val="auto"/>
          <w:sz w:val="24"/>
          <w:szCs w:val="24"/>
        </w:rPr>
        <w:t xml:space="preserve"> </w:t>
      </w:r>
      <w:proofErr w:type="gramStart"/>
      <w:r w:rsidRPr="003C530A">
        <w:rPr>
          <w:iCs/>
          <w:color w:val="auto"/>
          <w:sz w:val="24"/>
          <w:szCs w:val="24"/>
        </w:rPr>
        <w:t>т</w:t>
      </w:r>
      <w:proofErr w:type="gramEnd"/>
      <w:r w:rsidRPr="003C530A">
        <w:rPr>
          <w:iCs/>
          <w:color w:val="auto"/>
          <w:sz w:val="24"/>
          <w:szCs w:val="24"/>
        </w:rPr>
        <w:t xml:space="preserve">уристические походы, экскурсии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</w:t>
      </w:r>
      <w:r w:rsidRPr="003C530A">
        <w:rPr>
          <w:iCs/>
          <w:color w:val="auto"/>
          <w:sz w:val="24"/>
          <w:szCs w:val="24"/>
        </w:rPr>
        <w:lastRenderedPageBreak/>
        <w:t xml:space="preserve">флоры и фауны и др.; </w:t>
      </w:r>
    </w:p>
    <w:p w:rsidR="00840A42" w:rsidRPr="003C530A" w:rsidRDefault="00840A42" w:rsidP="003C530A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ab/>
        <w:t>- 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 Например, патриотическая акция «Бессмертный полк» и др.;</w:t>
      </w:r>
    </w:p>
    <w:p w:rsidR="00840A42" w:rsidRPr="003C530A" w:rsidRDefault="00840A42" w:rsidP="003C530A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ab/>
        <w:t>- участие во всероссийских акциях, посвященных значимым отечественным и международным событиям.</w:t>
      </w:r>
    </w:p>
    <w:p w:rsidR="00025BB8" w:rsidRPr="003C530A" w:rsidRDefault="00025BB8" w:rsidP="003C530A">
      <w:pPr>
        <w:tabs>
          <w:tab w:val="left" w:pos="851"/>
          <w:tab w:val="left" w:pos="993"/>
        </w:tabs>
        <w:spacing w:line="360" w:lineRule="auto"/>
        <w:rPr>
          <w:iCs/>
          <w:color w:val="auto"/>
          <w:sz w:val="24"/>
          <w:szCs w:val="24"/>
        </w:rPr>
      </w:pPr>
    </w:p>
    <w:p w:rsidR="00EC7630" w:rsidRPr="003C530A" w:rsidRDefault="00840A42" w:rsidP="003C530A">
      <w:pPr>
        <w:tabs>
          <w:tab w:val="left" w:pos="851"/>
          <w:tab w:val="left" w:pos="2977"/>
        </w:tabs>
        <w:spacing w:line="360" w:lineRule="auto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ab/>
      </w:r>
      <w:r w:rsidR="0040263E" w:rsidRPr="003C530A">
        <w:rPr>
          <w:b/>
          <w:color w:val="auto"/>
          <w:sz w:val="24"/>
          <w:szCs w:val="24"/>
        </w:rPr>
        <w:t>Организация предметно-пространственной среды</w:t>
      </w:r>
    </w:p>
    <w:p w:rsidR="001634F4" w:rsidRPr="003C530A" w:rsidRDefault="00840A42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   </w:t>
      </w:r>
    </w:p>
    <w:p w:rsidR="00840A42" w:rsidRPr="003C530A" w:rsidRDefault="00840A42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Реализация воспитательного потенциала предметно-пространственной </w:t>
      </w:r>
      <w:r w:rsidR="001634F4" w:rsidRPr="003C530A">
        <w:rPr>
          <w:iCs/>
          <w:color w:val="auto"/>
          <w:sz w:val="24"/>
          <w:szCs w:val="24"/>
        </w:rPr>
        <w:t>среды предусматривает</w:t>
      </w:r>
      <w:r w:rsidRPr="003C530A">
        <w:rPr>
          <w:iCs/>
          <w:color w:val="auto"/>
          <w:sz w:val="24"/>
          <w:szCs w:val="24"/>
        </w:rPr>
        <w:t xml:space="preserve">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840A42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оформление внешнего вида здания, фасада, холла при входе</w:t>
      </w:r>
      <w:bookmarkStart w:id="13" w:name="_Hlk106819027"/>
      <w:r w:rsidRPr="003C530A">
        <w:rPr>
          <w:iCs/>
          <w:color w:val="auto"/>
          <w:sz w:val="24"/>
          <w:szCs w:val="24"/>
        </w:rPr>
        <w:t xml:space="preserve"> в </w:t>
      </w:r>
      <w:bookmarkEnd w:id="13"/>
      <w:r w:rsidRPr="003C530A">
        <w:rPr>
          <w:iCs/>
          <w:color w:val="auto"/>
          <w:sz w:val="24"/>
          <w:szCs w:val="24"/>
        </w:rPr>
        <w:t xml:space="preserve">школу государственной символикой Российской Федерации, </w:t>
      </w:r>
      <w:r w:rsidR="001634F4" w:rsidRPr="003C530A">
        <w:rPr>
          <w:iCs/>
          <w:color w:val="auto"/>
          <w:sz w:val="24"/>
          <w:szCs w:val="24"/>
        </w:rPr>
        <w:t>Республики Татарстан</w:t>
      </w:r>
      <w:r w:rsidRPr="003C530A">
        <w:rPr>
          <w:iCs/>
          <w:color w:val="auto"/>
          <w:sz w:val="24"/>
          <w:szCs w:val="24"/>
        </w:rPr>
        <w:t>;</w:t>
      </w:r>
    </w:p>
    <w:p w:rsidR="00840A42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организацию и проведение церемоний поднятия (спуска) государственн</w:t>
      </w:r>
      <w:r w:rsidR="001634F4" w:rsidRPr="003C530A">
        <w:rPr>
          <w:iCs/>
          <w:color w:val="auto"/>
          <w:sz w:val="24"/>
          <w:szCs w:val="24"/>
        </w:rPr>
        <w:t>ых</w:t>
      </w:r>
      <w:r w:rsidRPr="003C530A">
        <w:rPr>
          <w:iCs/>
          <w:color w:val="auto"/>
          <w:sz w:val="24"/>
          <w:szCs w:val="24"/>
        </w:rPr>
        <w:t xml:space="preserve"> флаг</w:t>
      </w:r>
      <w:r w:rsidR="001634F4" w:rsidRPr="003C530A">
        <w:rPr>
          <w:iCs/>
          <w:color w:val="auto"/>
          <w:sz w:val="24"/>
          <w:szCs w:val="24"/>
        </w:rPr>
        <w:t>ов</w:t>
      </w:r>
      <w:r w:rsidRPr="003C530A">
        <w:rPr>
          <w:iCs/>
          <w:color w:val="auto"/>
          <w:sz w:val="24"/>
          <w:szCs w:val="24"/>
        </w:rPr>
        <w:t xml:space="preserve"> Российской Федерации</w:t>
      </w:r>
      <w:r w:rsidR="001634F4" w:rsidRPr="003C530A">
        <w:rPr>
          <w:iCs/>
          <w:color w:val="auto"/>
          <w:sz w:val="24"/>
          <w:szCs w:val="24"/>
        </w:rPr>
        <w:t xml:space="preserve"> и Республики Татарстан</w:t>
      </w:r>
      <w:r w:rsidRPr="003C530A">
        <w:rPr>
          <w:iCs/>
          <w:color w:val="auto"/>
          <w:sz w:val="24"/>
          <w:szCs w:val="24"/>
        </w:rPr>
        <w:t>;</w:t>
      </w:r>
    </w:p>
    <w:p w:rsidR="00840A42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размещение карт России</w:t>
      </w:r>
      <w:r w:rsidR="001634F4" w:rsidRPr="003C530A">
        <w:rPr>
          <w:iCs/>
          <w:color w:val="auto"/>
          <w:sz w:val="24"/>
          <w:szCs w:val="24"/>
        </w:rPr>
        <w:t xml:space="preserve"> и Татарстана</w:t>
      </w:r>
      <w:r w:rsidRPr="003C530A">
        <w:rPr>
          <w:iCs/>
          <w:color w:val="auto"/>
          <w:sz w:val="24"/>
          <w:szCs w:val="24"/>
        </w:rPr>
        <w:t>, портретов выдающихся государственных деятелей России</w:t>
      </w:r>
      <w:r w:rsidR="001634F4" w:rsidRPr="003C530A">
        <w:rPr>
          <w:iCs/>
          <w:color w:val="auto"/>
          <w:sz w:val="24"/>
          <w:szCs w:val="24"/>
        </w:rPr>
        <w:t xml:space="preserve"> и Татарстана</w:t>
      </w:r>
      <w:r w:rsidRPr="003C530A">
        <w:rPr>
          <w:iCs/>
          <w:color w:val="auto"/>
          <w:sz w:val="24"/>
          <w:szCs w:val="24"/>
        </w:rPr>
        <w:t>, деятелей культуры, науки, производства, искусства, военных, героев и защитников Отечества;</w:t>
      </w:r>
    </w:p>
    <w:p w:rsidR="00840A42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proofErr w:type="gramStart"/>
      <w:r w:rsidRPr="003C530A">
        <w:rPr>
          <w:iCs/>
          <w:color w:val="auto"/>
          <w:sz w:val="24"/>
          <w:szCs w:val="24"/>
        </w:rPr>
        <w:t xml:space="preserve"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</w:t>
      </w:r>
      <w:r w:rsidR="001634F4" w:rsidRPr="003C530A">
        <w:rPr>
          <w:iCs/>
          <w:color w:val="auto"/>
          <w:sz w:val="24"/>
          <w:szCs w:val="24"/>
        </w:rPr>
        <w:t>Татарстана</w:t>
      </w:r>
      <w:r w:rsidRPr="003C530A">
        <w:rPr>
          <w:iCs/>
          <w:color w:val="auto"/>
          <w:sz w:val="24"/>
          <w:szCs w:val="24"/>
        </w:rPr>
        <w:t>, местности, предметов традиционной культуры и быта, духовной культуры народов России;</w:t>
      </w:r>
      <w:proofErr w:type="gramEnd"/>
    </w:p>
    <w:p w:rsidR="00840A42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организацию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</w:t>
      </w:r>
      <w:r w:rsidR="001634F4" w:rsidRPr="003C530A">
        <w:rPr>
          <w:iCs/>
          <w:color w:val="auto"/>
          <w:sz w:val="24"/>
          <w:szCs w:val="24"/>
        </w:rPr>
        <w:t xml:space="preserve"> и Республики Татарстан</w:t>
      </w:r>
      <w:r w:rsidRPr="003C530A">
        <w:rPr>
          <w:iCs/>
          <w:color w:val="auto"/>
          <w:sz w:val="24"/>
          <w:szCs w:val="24"/>
        </w:rPr>
        <w:t xml:space="preserve">; </w:t>
      </w:r>
    </w:p>
    <w:p w:rsidR="00840A42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proofErr w:type="gramStart"/>
      <w:r w:rsidRPr="003C530A">
        <w:rPr>
          <w:iCs/>
          <w:color w:val="auto"/>
          <w:sz w:val="24"/>
          <w:szCs w:val="24"/>
        </w:rPr>
        <w:t xml:space="preserve">разработку, оформление, поддержание, использование в воспитательном процессе «мест гражданского </w:t>
      </w:r>
      <w:r w:rsidR="001634F4" w:rsidRPr="003C530A">
        <w:rPr>
          <w:iCs/>
          <w:color w:val="auto"/>
          <w:sz w:val="24"/>
          <w:szCs w:val="24"/>
        </w:rPr>
        <w:t>почитания» лиц</w:t>
      </w:r>
      <w:r w:rsidRPr="003C530A">
        <w:rPr>
          <w:iCs/>
          <w:color w:val="auto"/>
          <w:sz w:val="24"/>
          <w:szCs w:val="24"/>
        </w:rPr>
        <w:t xml:space="preserve">, мест, событий в истории России; памятника воинской славы, памятных досок; </w:t>
      </w:r>
      <w:proofErr w:type="gramEnd"/>
    </w:p>
    <w:p w:rsidR="00840A42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оформление и обновление «мест новостей», стендов в помещениях (холл первого этажа), </w:t>
      </w:r>
      <w:r w:rsidR="001634F4" w:rsidRPr="003C530A">
        <w:rPr>
          <w:iCs/>
          <w:color w:val="auto"/>
          <w:sz w:val="24"/>
          <w:szCs w:val="24"/>
        </w:rPr>
        <w:t>содержащих новостную</w:t>
      </w:r>
      <w:r w:rsidRPr="003C530A">
        <w:rPr>
          <w:iCs/>
          <w:color w:val="auto"/>
          <w:sz w:val="24"/>
          <w:szCs w:val="24"/>
        </w:rPr>
        <w:t xml:space="preserve"> информацию позитивного гражданско-патриотического, духовно-</w:t>
      </w:r>
      <w:r w:rsidRPr="003C530A">
        <w:rPr>
          <w:iCs/>
          <w:color w:val="auto"/>
          <w:sz w:val="24"/>
          <w:szCs w:val="24"/>
        </w:rPr>
        <w:lastRenderedPageBreak/>
        <w:t>нравственного содержания, фотоотчёты об интересных событиях, поздравления педагогов и обучающихся и т.</w:t>
      </w:r>
      <w:r w:rsidRPr="003C530A">
        <w:rPr>
          <w:iCs/>
          <w:color w:val="auto"/>
          <w:sz w:val="24"/>
          <w:szCs w:val="24"/>
          <w:lang w:val="en-US"/>
        </w:rPr>
        <w:t> </w:t>
      </w:r>
      <w:r w:rsidRPr="003C530A">
        <w:rPr>
          <w:iCs/>
          <w:color w:val="auto"/>
          <w:sz w:val="24"/>
          <w:szCs w:val="24"/>
        </w:rPr>
        <w:t xml:space="preserve">п.; </w:t>
      </w:r>
    </w:p>
    <w:p w:rsidR="001634F4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совместная с детьми разработка, создание и популяризация особой школьной символики (флаг, эмблема, значок детского движения, элементы школьной формы и т.п.), используемой как в школьной повседневности, так и в торжественные моменты жизни </w:t>
      </w:r>
      <w:r w:rsidR="001634F4" w:rsidRPr="003C530A">
        <w:rPr>
          <w:iCs/>
          <w:color w:val="auto"/>
          <w:sz w:val="24"/>
          <w:szCs w:val="24"/>
        </w:rPr>
        <w:t>школы</w:t>
      </w:r>
      <w:r w:rsidRPr="003C530A">
        <w:rPr>
          <w:iCs/>
          <w:color w:val="auto"/>
          <w:sz w:val="24"/>
          <w:szCs w:val="24"/>
        </w:rPr>
        <w:t xml:space="preserve">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1634F4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подготовку и размещение регулярно сменяемых экспозиций творческих работ обучающихся в разных предметных областях, </w:t>
      </w:r>
      <w:r w:rsidRPr="003C530A">
        <w:rPr>
          <w:iCs/>
          <w:color w:val="auto"/>
          <w:sz w:val="24"/>
          <w:szCs w:val="24"/>
          <w:lang w:val="x-none"/>
        </w:rPr>
        <w:t xml:space="preserve">фотоотчетов об интересных событиях, </w:t>
      </w:r>
      <w:r w:rsidRPr="003C530A">
        <w:rPr>
          <w:iCs/>
          <w:color w:val="auto"/>
          <w:sz w:val="24"/>
          <w:szCs w:val="24"/>
        </w:rPr>
        <w:t>происходящих</w:t>
      </w:r>
      <w:r w:rsidRPr="003C530A">
        <w:rPr>
          <w:iCs/>
          <w:color w:val="auto"/>
          <w:sz w:val="24"/>
          <w:szCs w:val="24"/>
          <w:lang w:val="x-none"/>
        </w:rPr>
        <w:t xml:space="preserve"> в школе</w:t>
      </w:r>
      <w:r w:rsidRPr="003C530A">
        <w:rPr>
          <w:iCs/>
          <w:color w:val="auto"/>
          <w:sz w:val="24"/>
          <w:szCs w:val="24"/>
        </w:rPr>
        <w:t xml:space="preserve">, демонстрирующих их способности, знакомящих с работами друг друга; </w:t>
      </w:r>
    </w:p>
    <w:p w:rsidR="00DB1CE4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событийное </w:t>
      </w:r>
      <w:r w:rsidRPr="003C530A">
        <w:rPr>
          <w:iCs/>
          <w:color w:val="auto"/>
          <w:sz w:val="24"/>
          <w:szCs w:val="24"/>
          <w:lang w:val="x-none"/>
        </w:rPr>
        <w:t xml:space="preserve">оформление интерьера школьных помещений (вестибюля, коридоров, рекреаций, </w:t>
      </w:r>
      <w:r w:rsidRPr="003C530A">
        <w:rPr>
          <w:iCs/>
          <w:color w:val="auto"/>
          <w:sz w:val="24"/>
          <w:szCs w:val="24"/>
        </w:rPr>
        <w:t>актового зала, окна</w:t>
      </w:r>
      <w:r w:rsidRPr="003C530A">
        <w:rPr>
          <w:iCs/>
          <w:color w:val="auto"/>
          <w:sz w:val="24"/>
          <w:szCs w:val="24"/>
          <w:lang w:val="x-none"/>
        </w:rPr>
        <w:t xml:space="preserve"> и т.п.) </w:t>
      </w:r>
      <w:r w:rsidRPr="003C530A">
        <w:rPr>
          <w:iCs/>
          <w:color w:val="auto"/>
          <w:sz w:val="24"/>
          <w:szCs w:val="24"/>
        </w:rPr>
        <w:t xml:space="preserve">к традиционным мероприятиям, значимым событиям (День знаний, Новый год, День Победы и др.) </w:t>
      </w:r>
      <w:r w:rsidRPr="003C530A">
        <w:rPr>
          <w:iCs/>
          <w:color w:val="auto"/>
          <w:sz w:val="24"/>
          <w:szCs w:val="24"/>
          <w:lang w:val="x-none"/>
        </w:rPr>
        <w:t xml:space="preserve">и их периодическая переориентация, </w:t>
      </w:r>
      <w:r w:rsidR="00DB1CE4" w:rsidRPr="003C530A">
        <w:rPr>
          <w:iCs/>
          <w:color w:val="auto"/>
          <w:sz w:val="24"/>
          <w:szCs w:val="24"/>
          <w:lang w:val="x-none"/>
        </w:rPr>
        <w:t>которая служит</w:t>
      </w:r>
      <w:r w:rsidRPr="003C530A">
        <w:rPr>
          <w:iCs/>
          <w:color w:val="auto"/>
          <w:sz w:val="24"/>
          <w:szCs w:val="24"/>
          <w:lang w:val="x-none"/>
        </w:rPr>
        <w:t xml:space="preserve"> хорошим средством разрушения негативных установок школьников на учебные и </w:t>
      </w:r>
      <w:proofErr w:type="spellStart"/>
      <w:r w:rsidRPr="003C530A">
        <w:rPr>
          <w:iCs/>
          <w:color w:val="auto"/>
          <w:sz w:val="24"/>
          <w:szCs w:val="24"/>
          <w:lang w:val="x-none"/>
        </w:rPr>
        <w:t>внеучебные</w:t>
      </w:r>
      <w:proofErr w:type="spellEnd"/>
      <w:r w:rsidRPr="003C530A">
        <w:rPr>
          <w:iCs/>
          <w:color w:val="auto"/>
          <w:sz w:val="24"/>
          <w:szCs w:val="24"/>
          <w:lang w:val="x-none"/>
        </w:rPr>
        <w:t xml:space="preserve"> занятия;</w:t>
      </w:r>
    </w:p>
    <w:p w:rsidR="00DB1CE4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поддержание </w:t>
      </w:r>
      <w:proofErr w:type="gramStart"/>
      <w:r w:rsidRPr="003C530A">
        <w:rPr>
          <w:iCs/>
          <w:color w:val="auto"/>
          <w:sz w:val="24"/>
          <w:szCs w:val="24"/>
        </w:rPr>
        <w:t>эстетического вида</w:t>
      </w:r>
      <w:proofErr w:type="gramEnd"/>
      <w:r w:rsidRPr="003C530A">
        <w:rPr>
          <w:iCs/>
          <w:color w:val="auto"/>
          <w:sz w:val="24"/>
          <w:szCs w:val="24"/>
        </w:rPr>
        <w:t xml:space="preserve"> и благоустройство всех помещений в </w:t>
      </w:r>
      <w:r w:rsidR="00DB1CE4" w:rsidRPr="003C530A">
        <w:rPr>
          <w:iCs/>
          <w:color w:val="auto"/>
          <w:sz w:val="24"/>
          <w:szCs w:val="24"/>
        </w:rPr>
        <w:t>школе</w:t>
      </w:r>
      <w:r w:rsidRPr="003C530A">
        <w:rPr>
          <w:iCs/>
          <w:color w:val="auto"/>
          <w:sz w:val="24"/>
          <w:szCs w:val="24"/>
        </w:rPr>
        <w:t>, доступных и безопасных рекреационных зон, озеленение территории;</w:t>
      </w:r>
    </w:p>
    <w:p w:rsidR="00840A42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  <w:lang w:val="x-none"/>
        </w:rPr>
        <w:t xml:space="preserve">озеленение пришкольной территории, разбивка клумб,  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 </w:t>
      </w:r>
    </w:p>
    <w:p w:rsidR="00DB1CE4" w:rsidRPr="003C530A" w:rsidRDefault="00DB1CE4" w:rsidP="003C530A">
      <w:pPr>
        <w:numPr>
          <w:ilvl w:val="0"/>
          <w:numId w:val="8"/>
        </w:numPr>
        <w:tabs>
          <w:tab w:val="left" w:pos="872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</w:t>
      </w:r>
      <w:r w:rsidR="00840A42" w:rsidRPr="003C530A">
        <w:rPr>
          <w:iCs/>
          <w:color w:val="auto"/>
          <w:sz w:val="24"/>
          <w:szCs w:val="24"/>
        </w:rPr>
        <w:t xml:space="preserve">создание и поддержание </w:t>
      </w:r>
      <w:r w:rsidR="00025BB8" w:rsidRPr="003C530A">
        <w:rPr>
          <w:iCs/>
          <w:color w:val="auto"/>
          <w:sz w:val="24"/>
          <w:szCs w:val="24"/>
        </w:rPr>
        <w:t xml:space="preserve">на втором этаже гимназии </w:t>
      </w:r>
      <w:r w:rsidRPr="003C530A">
        <w:rPr>
          <w:iCs/>
          <w:color w:val="auto"/>
          <w:sz w:val="24"/>
          <w:szCs w:val="24"/>
        </w:rPr>
        <w:t>стеллажа</w:t>
      </w:r>
      <w:r w:rsidR="00840A42" w:rsidRPr="003C530A">
        <w:rPr>
          <w:iCs/>
          <w:color w:val="auto"/>
          <w:sz w:val="24"/>
          <w:szCs w:val="24"/>
        </w:rPr>
        <w:t xml:space="preserve"> свободного книгообмена, на который обучающиеся, родители, педагоги могут выставлять для общего использования свои книги, брать для чтения другие;</w:t>
      </w:r>
    </w:p>
    <w:p w:rsidR="00840A42" w:rsidRPr="003C530A" w:rsidRDefault="00DB1CE4" w:rsidP="003C530A">
      <w:pPr>
        <w:numPr>
          <w:ilvl w:val="0"/>
          <w:numId w:val="8"/>
        </w:numPr>
        <w:tabs>
          <w:tab w:val="left" w:pos="872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</w:t>
      </w:r>
      <w:r w:rsidR="00840A42" w:rsidRPr="003C530A">
        <w:rPr>
          <w:iCs/>
          <w:color w:val="auto"/>
          <w:sz w:val="24"/>
          <w:szCs w:val="24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840A42" w:rsidRPr="003C530A" w:rsidRDefault="00840A42" w:rsidP="003C530A">
      <w:pPr>
        <w:numPr>
          <w:ilvl w:val="0"/>
          <w:numId w:val="8"/>
        </w:numPr>
        <w:tabs>
          <w:tab w:val="left" w:pos="851"/>
        </w:tabs>
        <w:spacing w:line="360" w:lineRule="auto"/>
        <w:ind w:left="0"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разработку и обновление материалов (стендов, плакатов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 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</w:t>
      </w:r>
      <w:r w:rsidRPr="003C530A">
        <w:rPr>
          <w:iCs/>
          <w:color w:val="auto"/>
          <w:sz w:val="24"/>
          <w:szCs w:val="24"/>
        </w:rPr>
        <w:lastRenderedPageBreak/>
        <w:t xml:space="preserve">позиций семьи и школы в данном вопросе. Реализация воспитательного потенциала взаимодействия с родителями (законными представителями) </w:t>
      </w:r>
      <w:proofErr w:type="gramStart"/>
      <w:r w:rsidRPr="003C530A">
        <w:rPr>
          <w:iCs/>
          <w:color w:val="auto"/>
          <w:sz w:val="24"/>
          <w:szCs w:val="24"/>
        </w:rPr>
        <w:t>обучающихся</w:t>
      </w:r>
      <w:proofErr w:type="gramEnd"/>
      <w:r w:rsidRPr="003C530A">
        <w:rPr>
          <w:iCs/>
          <w:color w:val="auto"/>
          <w:sz w:val="24"/>
          <w:szCs w:val="24"/>
        </w:rPr>
        <w:t xml:space="preserve"> предусматривает: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создание и деятельность в общеобразовательной организации, в классах представительных органов родительского сообщества (Совета родителей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родительские дни, в которые родители (законные представители) могут посещать уроки и внеурочные занятия;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педагогическое просвещение родителей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родительские классные </w:t>
      </w:r>
      <w:proofErr w:type="gramStart"/>
      <w:r w:rsidRPr="003C530A">
        <w:rPr>
          <w:iCs/>
          <w:color w:val="auto"/>
          <w:sz w:val="24"/>
          <w:szCs w:val="24"/>
        </w:rPr>
        <w:t>интернет-сообщества</w:t>
      </w:r>
      <w:proofErr w:type="gramEnd"/>
      <w:r w:rsidRPr="003C530A">
        <w:rPr>
          <w:iCs/>
          <w:color w:val="auto"/>
          <w:sz w:val="24"/>
          <w:szCs w:val="24"/>
        </w:rPr>
        <w:t xml:space="preserve">, группы в </w:t>
      </w:r>
      <w:proofErr w:type="spellStart"/>
      <w:r w:rsidRPr="003C530A">
        <w:rPr>
          <w:iCs/>
          <w:color w:val="auto"/>
          <w:sz w:val="24"/>
          <w:szCs w:val="24"/>
        </w:rPr>
        <w:t>соцсетях</w:t>
      </w:r>
      <w:proofErr w:type="spellEnd"/>
      <w:r w:rsidRPr="003C530A">
        <w:rPr>
          <w:iCs/>
          <w:color w:val="auto"/>
          <w:sz w:val="24"/>
          <w:szCs w:val="24"/>
        </w:rPr>
        <w:t xml:space="preserve"> с участием педагогов, на которых обсуждаются интересующие родителей вопросы, согласуется совместная деятельность; 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- взаимодействие с родителями посредством школьного сайта, школьного аккаунта в </w:t>
      </w:r>
      <w:proofErr w:type="spellStart"/>
      <w:r w:rsidRPr="003C530A">
        <w:rPr>
          <w:iCs/>
          <w:color w:val="auto"/>
          <w:sz w:val="24"/>
          <w:szCs w:val="24"/>
        </w:rPr>
        <w:t>соцсети</w:t>
      </w:r>
      <w:proofErr w:type="spellEnd"/>
      <w:r w:rsidRPr="003C530A">
        <w:rPr>
          <w:iCs/>
          <w:color w:val="auto"/>
          <w:sz w:val="24"/>
          <w:szCs w:val="24"/>
        </w:rPr>
        <w:t>: размещается  информация, предусматривающая ознакомление родителей, школьные новости;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привлечение родителей (законных представителей) к подготовке и проведению классных и общешкольных мероприятий;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На индивидуальном уровне: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обращение к специалистам по запросу родителей для решения острых конфликтных ситуаций;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психолого-педагогическое сопровождение семей детей-мигрантов;</w:t>
      </w:r>
    </w:p>
    <w:p w:rsidR="00DB1CE4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673CBC" w:rsidRPr="003C530A" w:rsidRDefault="00DB1CE4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индивидуальное консультирование c целью координации воспитательных усилий педагогов и родителей</w:t>
      </w: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89"/>
        <w:gridCol w:w="3190"/>
        <w:gridCol w:w="3191"/>
      </w:tblGrid>
      <w:tr w:rsidR="00673CBC" w:rsidRPr="003C530A" w:rsidTr="00673CBC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lastRenderedPageBreak/>
              <w:t>Вид деятельности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Форма деятельности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Содержание деятельности </w:t>
            </w:r>
          </w:p>
        </w:tc>
      </w:tr>
      <w:tr w:rsidR="00673CBC" w:rsidRPr="003C530A" w:rsidTr="00673CBC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Организация мероприятий, направленных на развитие понимания ценности семейных уз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Родительские дни: «Международный День семьи», «День Матери» и др.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Обогащение семейной жизни эмоциональными впечатлениями, опытом культуры взаимодействия ребенка и родителей</w:t>
            </w:r>
          </w:p>
        </w:tc>
      </w:tr>
      <w:tr w:rsidR="00673CBC" w:rsidRPr="003C530A" w:rsidTr="00673CBC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Обучение родителей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Семейный всеобуч, рекомендации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Организация встреч семейного всеобуча на темы (ориентировочно):</w:t>
            </w:r>
          </w:p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- «Молчит – </w:t>
            </w:r>
            <w:proofErr w:type="gramStart"/>
            <w:r w:rsidRPr="003C530A">
              <w:rPr>
                <w:sz w:val="24"/>
                <w:szCs w:val="24"/>
              </w:rPr>
              <w:t>значит</w:t>
            </w:r>
            <w:proofErr w:type="gramEnd"/>
            <w:r w:rsidRPr="003C530A">
              <w:rPr>
                <w:sz w:val="24"/>
                <w:szCs w:val="24"/>
              </w:rPr>
              <w:t xml:space="preserve"> не выучил: как эмоции влияют на оценки в школе»; - «Что родители должны рассказать ребенку об эмоциях и умении ими управлять»; </w:t>
            </w:r>
          </w:p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 «Не в отметках счастье: что такое личностный потенциал»; </w:t>
            </w:r>
          </w:p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 «Ничего не хочу». Почему дети теряют интерес и что с этим делать»; </w:t>
            </w:r>
          </w:p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- «Как научить детей ставить цели и побеждать. Простые и понятные рекомендации»</w:t>
            </w:r>
          </w:p>
        </w:tc>
      </w:tr>
      <w:tr w:rsidR="00673CBC" w:rsidRPr="003C530A" w:rsidTr="00673CBC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Обсуждение проблем обучения и воспитания школьников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Общешкольные и классные родительские собрания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Решение наиболее острых проблем обучения и воспитания школьников в разных форматах</w:t>
            </w:r>
          </w:p>
        </w:tc>
      </w:tr>
      <w:tr w:rsidR="00673CBC" w:rsidRPr="003C530A" w:rsidTr="00673CBC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Посещение школьных уроков и внеурочных занятий для получения представления о ходе учебно-воспитательного процесса в школе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Дни открытых дверей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Посещение уроков и наблюдение за организацией учебного процесса </w:t>
            </w:r>
          </w:p>
        </w:tc>
      </w:tr>
    </w:tbl>
    <w:p w:rsidR="00673CBC" w:rsidRPr="003C530A" w:rsidRDefault="00673CBC" w:rsidP="003C530A">
      <w:pPr>
        <w:spacing w:line="360" w:lineRule="auto"/>
        <w:rPr>
          <w:sz w:val="24"/>
          <w:szCs w:val="24"/>
          <w:lang w:val="en-US"/>
        </w:rPr>
      </w:pPr>
      <w:r w:rsidRPr="003C530A">
        <w:rPr>
          <w:sz w:val="24"/>
          <w:szCs w:val="24"/>
        </w:rPr>
        <w:t>Работа по уровням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2"/>
        <w:gridCol w:w="2538"/>
        <w:gridCol w:w="4975"/>
      </w:tblGrid>
      <w:tr w:rsidR="00673CBC" w:rsidRPr="003C530A" w:rsidTr="001B4FAD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Вид деятельности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Форма деятельности 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Содержание деятельности</w:t>
            </w:r>
          </w:p>
        </w:tc>
      </w:tr>
      <w:tr w:rsidR="00673CBC" w:rsidRPr="003C530A" w:rsidTr="001B4FAD"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На групповом </w:t>
            </w:r>
            <w:proofErr w:type="spellStart"/>
            <w:r w:rsidRPr="003C530A">
              <w:rPr>
                <w:sz w:val="24"/>
                <w:szCs w:val="24"/>
              </w:rPr>
              <w:t>уровене</w:t>
            </w:r>
            <w:proofErr w:type="spellEnd"/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Общешкольный родительский комитет и Управляющий совет школы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Участие в управлении образовательной организацией и решении вопросов воспитания и социализации их детей.</w:t>
            </w:r>
          </w:p>
        </w:tc>
      </w:tr>
      <w:tr w:rsidR="00673CBC" w:rsidRPr="003C530A" w:rsidTr="001B4FAD"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Обсуждения наиболее острых проблем обучения и воспитания школьников.</w:t>
            </w:r>
          </w:p>
        </w:tc>
      </w:tr>
      <w:tr w:rsidR="00673CBC" w:rsidRPr="003C530A" w:rsidTr="001B4FAD"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Семейные всеобучи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Получение родителями ценных рекомендации и советов от профессиональных психологов, врачей, социальных работников и обмен собственным творческим опытом и находками в деле воспитания детей. </w:t>
            </w:r>
          </w:p>
        </w:tc>
      </w:tr>
      <w:tr w:rsidR="00673CBC" w:rsidRPr="003C530A" w:rsidTr="001B4FAD"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На индивидуальном уровне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Консультации, </w:t>
            </w:r>
          </w:p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беседы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Работа специалистов по запросу родителей</w:t>
            </w:r>
          </w:p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для решения острых конфликтных ситуаций, c целью координации воспитательных усилий педагогов и родителей.</w:t>
            </w:r>
          </w:p>
        </w:tc>
      </w:tr>
      <w:tr w:rsidR="00673CBC" w:rsidRPr="003C530A" w:rsidTr="001B4FAD"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Педагогические консилиумы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Решение острых проблем, связанных с обучением и воспитанием конкретного ребенка.</w:t>
            </w:r>
          </w:p>
        </w:tc>
      </w:tr>
      <w:tr w:rsidR="00673CBC" w:rsidRPr="003C530A" w:rsidTr="001B4FAD"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Праздники, походы, концерты, акции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3CBC" w:rsidRPr="003C530A" w:rsidRDefault="00673CBC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Помощь со стороны родителей в подготовке и проведении общешкольных и </w:t>
            </w:r>
            <w:proofErr w:type="spellStart"/>
            <w:r w:rsidRPr="003C530A">
              <w:rPr>
                <w:sz w:val="24"/>
                <w:szCs w:val="24"/>
              </w:rPr>
              <w:t>внутриклассных</w:t>
            </w:r>
            <w:proofErr w:type="spellEnd"/>
            <w:r w:rsidRPr="003C530A">
              <w:rPr>
                <w:sz w:val="24"/>
                <w:szCs w:val="24"/>
              </w:rPr>
              <w:t xml:space="preserve"> мероприятий воспитательной направленности.</w:t>
            </w:r>
          </w:p>
        </w:tc>
      </w:tr>
    </w:tbl>
    <w:p w:rsidR="00673CBC" w:rsidRPr="003C530A" w:rsidRDefault="00673CBC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</w:p>
    <w:p w:rsidR="00673CBC" w:rsidRPr="003C530A" w:rsidRDefault="00673CBC" w:rsidP="003C530A">
      <w:pPr>
        <w:widowControl/>
        <w:spacing w:line="360" w:lineRule="auto"/>
        <w:ind w:firstLine="709"/>
        <w:rPr>
          <w:iCs/>
          <w:color w:val="auto"/>
          <w:sz w:val="24"/>
          <w:szCs w:val="24"/>
        </w:rPr>
      </w:pPr>
    </w:p>
    <w:p w:rsidR="00EC7630" w:rsidRPr="003C530A" w:rsidRDefault="0040263E" w:rsidP="003C530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Самоуправление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Реализация воспитательного потенциала ученического самоуправления в школе предусматривает: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lastRenderedPageBreak/>
        <w:t>организацию и деятельность органов ученического самоуправления (</w:t>
      </w:r>
      <w:r w:rsidR="00025BB8" w:rsidRPr="003C530A">
        <w:rPr>
          <w:iCs/>
          <w:color w:val="auto"/>
          <w:sz w:val="24"/>
          <w:szCs w:val="24"/>
        </w:rPr>
        <w:t>Большой и малый советы</w:t>
      </w:r>
      <w:r w:rsidRPr="003C530A">
        <w:rPr>
          <w:iCs/>
          <w:color w:val="auto"/>
          <w:sz w:val="24"/>
          <w:szCs w:val="24"/>
        </w:rPr>
        <w:t>), избранных обучающимися;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представление органами ученического самоуправления интересов обучающихся в процессе управления школы; 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школе. 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Высший орган ученического самоуправления </w:t>
      </w:r>
      <w:proofErr w:type="gramStart"/>
      <w:r w:rsidRPr="003C530A">
        <w:rPr>
          <w:iCs/>
          <w:color w:val="auto"/>
          <w:sz w:val="24"/>
          <w:szCs w:val="24"/>
        </w:rPr>
        <w:t>-</w:t>
      </w:r>
      <w:r w:rsidR="00025BB8" w:rsidRPr="003C530A">
        <w:rPr>
          <w:iCs/>
          <w:color w:val="auto"/>
          <w:sz w:val="24"/>
          <w:szCs w:val="24"/>
        </w:rPr>
        <w:t>Б</w:t>
      </w:r>
      <w:proofErr w:type="gramEnd"/>
      <w:r w:rsidR="00025BB8" w:rsidRPr="003C530A">
        <w:rPr>
          <w:iCs/>
          <w:color w:val="auto"/>
          <w:sz w:val="24"/>
          <w:szCs w:val="24"/>
        </w:rPr>
        <w:t xml:space="preserve">ольшой совет учащихся и </w:t>
      </w:r>
      <w:proofErr w:type="spellStart"/>
      <w:r w:rsidR="00025BB8" w:rsidRPr="003C530A">
        <w:rPr>
          <w:iCs/>
          <w:color w:val="auto"/>
          <w:sz w:val="24"/>
          <w:szCs w:val="24"/>
        </w:rPr>
        <w:t>Старостат</w:t>
      </w:r>
      <w:proofErr w:type="spellEnd"/>
      <w:r w:rsidRPr="003C530A">
        <w:rPr>
          <w:iCs/>
          <w:color w:val="auto"/>
          <w:sz w:val="24"/>
          <w:szCs w:val="24"/>
        </w:rPr>
        <w:t>.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В Совет обучающихся школы избираются обучающиеся, достигшие 14 лет, наиболее активные, пользующиеся авторитетом среди учащихся. Из числа членов Совета избираютс</w:t>
      </w:r>
      <w:r w:rsidR="00025BB8" w:rsidRPr="003C530A">
        <w:rPr>
          <w:iCs/>
          <w:color w:val="auto"/>
          <w:sz w:val="24"/>
          <w:szCs w:val="24"/>
        </w:rPr>
        <w:t>я президент</w:t>
      </w:r>
      <w:r w:rsidRPr="003C530A">
        <w:rPr>
          <w:iCs/>
          <w:color w:val="auto"/>
          <w:sz w:val="24"/>
          <w:szCs w:val="24"/>
        </w:rPr>
        <w:t>,</w:t>
      </w:r>
      <w:r w:rsidR="00025BB8" w:rsidRPr="003C530A">
        <w:rPr>
          <w:iCs/>
          <w:color w:val="auto"/>
          <w:sz w:val="24"/>
          <w:szCs w:val="24"/>
        </w:rPr>
        <w:t xml:space="preserve"> представители министерств</w:t>
      </w:r>
      <w:r w:rsidRPr="003C530A">
        <w:rPr>
          <w:iCs/>
          <w:color w:val="auto"/>
          <w:sz w:val="24"/>
          <w:szCs w:val="24"/>
        </w:rPr>
        <w:t xml:space="preserve">. 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FF0000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Классное ученическое собрание – высший орган самоуправления класса. Актив класса избирается на один год, создает свои органы, одноименные </w:t>
      </w:r>
      <w:proofErr w:type="gramStart"/>
      <w:r w:rsidRPr="003C530A">
        <w:rPr>
          <w:iCs/>
          <w:color w:val="auto"/>
          <w:sz w:val="24"/>
          <w:szCs w:val="24"/>
        </w:rPr>
        <w:t>с</w:t>
      </w:r>
      <w:proofErr w:type="gramEnd"/>
      <w:r w:rsidRPr="003C530A">
        <w:rPr>
          <w:iCs/>
          <w:color w:val="auto"/>
          <w:sz w:val="24"/>
          <w:szCs w:val="24"/>
        </w:rPr>
        <w:t xml:space="preserve"> общешкольными. 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Детское самоуправление в школе осуществляется  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  <w:u w:val="single"/>
        </w:rPr>
      </w:pPr>
      <w:r w:rsidRPr="003C530A">
        <w:rPr>
          <w:iCs/>
          <w:color w:val="auto"/>
          <w:sz w:val="24"/>
          <w:szCs w:val="24"/>
          <w:u w:val="single"/>
        </w:rPr>
        <w:t>На уровне школы: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через деятельность выборного </w:t>
      </w:r>
      <w:r w:rsidR="00025BB8" w:rsidRPr="003C530A">
        <w:rPr>
          <w:iCs/>
          <w:color w:val="auto"/>
          <w:sz w:val="24"/>
          <w:szCs w:val="24"/>
        </w:rPr>
        <w:t>Большого совета</w:t>
      </w:r>
      <w:proofErr w:type="gramStart"/>
      <w:r w:rsidR="00025BB8" w:rsidRPr="003C530A">
        <w:rPr>
          <w:iCs/>
          <w:color w:val="auto"/>
          <w:sz w:val="24"/>
          <w:szCs w:val="24"/>
        </w:rPr>
        <w:t xml:space="preserve"> ,</w:t>
      </w:r>
      <w:proofErr w:type="gramEnd"/>
      <w:r w:rsidR="00673CBC" w:rsidRPr="003C530A">
        <w:rPr>
          <w:iCs/>
          <w:color w:val="auto"/>
          <w:sz w:val="24"/>
          <w:szCs w:val="24"/>
        </w:rPr>
        <w:t xml:space="preserve"> </w:t>
      </w:r>
      <w:r w:rsidRPr="003C530A">
        <w:rPr>
          <w:iCs/>
          <w:color w:val="auto"/>
          <w:sz w:val="24"/>
          <w:szCs w:val="24"/>
        </w:rPr>
        <w:t>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через работу </w:t>
      </w:r>
      <w:proofErr w:type="gramStart"/>
      <w:r w:rsidRPr="003C530A">
        <w:rPr>
          <w:iCs/>
          <w:color w:val="auto"/>
          <w:sz w:val="24"/>
          <w:szCs w:val="24"/>
        </w:rPr>
        <w:t>школьного</w:t>
      </w:r>
      <w:proofErr w:type="gramEnd"/>
      <w:r w:rsidRPr="003C530A">
        <w:rPr>
          <w:iCs/>
          <w:color w:val="auto"/>
          <w:sz w:val="24"/>
          <w:szCs w:val="24"/>
        </w:rPr>
        <w:t xml:space="preserve"> медиа-центра (отдел информации), который занимается популяризацией и информационной поддержкой общешкольных ключевых дел в социальных сетях; 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  <w:u w:val="single"/>
        </w:rPr>
      </w:pPr>
      <w:r w:rsidRPr="003C530A">
        <w:rPr>
          <w:iCs/>
          <w:color w:val="auto"/>
          <w:sz w:val="24"/>
          <w:szCs w:val="24"/>
          <w:u w:val="single"/>
        </w:rPr>
        <w:t>На уровне классов: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через деятельность выборных по инициативе и предложениям учащихся класса лидеров, представляющих интересы класса в общешкольных делах и призванных координировать его работу с работой </w:t>
      </w:r>
      <w:r w:rsidR="00025BB8" w:rsidRPr="003C530A">
        <w:rPr>
          <w:iCs/>
          <w:color w:val="auto"/>
          <w:sz w:val="24"/>
          <w:szCs w:val="24"/>
        </w:rPr>
        <w:t xml:space="preserve">Большого совета </w:t>
      </w:r>
      <w:r w:rsidRPr="003C530A">
        <w:rPr>
          <w:iCs/>
          <w:color w:val="auto"/>
          <w:sz w:val="24"/>
          <w:szCs w:val="24"/>
        </w:rPr>
        <w:t>и классных руководителей;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класса;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  <w:u w:val="single"/>
        </w:rPr>
      </w:pPr>
      <w:r w:rsidRPr="003C530A">
        <w:rPr>
          <w:iCs/>
          <w:color w:val="auto"/>
          <w:sz w:val="24"/>
          <w:szCs w:val="24"/>
          <w:u w:val="single"/>
        </w:rPr>
        <w:t xml:space="preserve">На индивидуальном уровне: </w:t>
      </w:r>
    </w:p>
    <w:p w:rsidR="00045C43" w:rsidRPr="003C530A" w:rsidRDefault="00045C43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 w:rsidRPr="003C530A">
        <w:rPr>
          <w:iCs/>
          <w:color w:val="auto"/>
          <w:sz w:val="24"/>
          <w:szCs w:val="24"/>
        </w:rPr>
        <w:t>внутриклассных</w:t>
      </w:r>
      <w:proofErr w:type="spellEnd"/>
      <w:r w:rsidRPr="003C530A">
        <w:rPr>
          <w:iCs/>
          <w:color w:val="auto"/>
          <w:sz w:val="24"/>
          <w:szCs w:val="24"/>
        </w:rPr>
        <w:t xml:space="preserve"> дел; через реализацию функций школьниками, отвечающими за различные направления работы классе</w:t>
      </w:r>
      <w:proofErr w:type="gramStart"/>
      <w:r w:rsidRPr="003C530A">
        <w:rPr>
          <w:iCs/>
          <w:color w:val="auto"/>
          <w:sz w:val="24"/>
          <w:szCs w:val="24"/>
        </w:rPr>
        <w:t xml:space="preserve"> </w:t>
      </w:r>
      <w:r w:rsidR="00025BB8" w:rsidRPr="003C530A">
        <w:rPr>
          <w:iCs/>
          <w:color w:val="auto"/>
          <w:sz w:val="24"/>
          <w:szCs w:val="24"/>
        </w:rPr>
        <w:t>.</w:t>
      </w:r>
      <w:proofErr w:type="gramEnd"/>
    </w:p>
    <w:p w:rsidR="00025BB8" w:rsidRPr="003C530A" w:rsidRDefault="00025BB8" w:rsidP="003C530A">
      <w:pPr>
        <w:spacing w:line="360" w:lineRule="auto"/>
        <w:ind w:firstLine="360"/>
        <w:rPr>
          <w:sz w:val="24"/>
          <w:szCs w:val="24"/>
        </w:rPr>
      </w:pPr>
      <w:r w:rsidRPr="003C530A">
        <w:rPr>
          <w:sz w:val="24"/>
          <w:szCs w:val="24"/>
        </w:rPr>
        <w:t xml:space="preserve">Главными принципами данной организации являются уважение к личности ученика, индивидуальный подход к каждому, предоставление гимназистам возможностей для </w:t>
      </w:r>
      <w:r w:rsidRPr="003C530A">
        <w:rPr>
          <w:sz w:val="24"/>
          <w:szCs w:val="24"/>
        </w:rPr>
        <w:lastRenderedPageBreak/>
        <w:t xml:space="preserve">самореализации и развития их творческих и организаторских способностей. Вся работа построена  по следующим направлениям: </w:t>
      </w:r>
      <w:proofErr w:type="gramStart"/>
      <w:r w:rsidRPr="003C530A">
        <w:rPr>
          <w:sz w:val="24"/>
          <w:szCs w:val="24"/>
        </w:rPr>
        <w:t>педагогическое</w:t>
      </w:r>
      <w:proofErr w:type="gramEnd"/>
      <w:r w:rsidRPr="003C530A">
        <w:rPr>
          <w:sz w:val="24"/>
          <w:szCs w:val="24"/>
        </w:rPr>
        <w:t>, военно-патриотическое, художественно-эстетическое, познавательное, спортивно-оздоровительное.</w:t>
      </w:r>
    </w:p>
    <w:p w:rsidR="00025BB8" w:rsidRPr="003C530A" w:rsidRDefault="00025BB8" w:rsidP="003C530A">
      <w:pPr>
        <w:spacing w:line="360" w:lineRule="auto"/>
        <w:ind w:firstLine="360"/>
        <w:rPr>
          <w:sz w:val="24"/>
          <w:szCs w:val="24"/>
        </w:rPr>
      </w:pPr>
      <w:r w:rsidRPr="003C530A">
        <w:rPr>
          <w:sz w:val="24"/>
          <w:szCs w:val="24"/>
        </w:rPr>
        <w:t>Реализация программы детской организации «Созвездие» осуществляется через разнообразные формы работы на основе «Годового круга праздников и традиций», где каждый месяц проходят различные общешкольные мероприятия, имеющие определённую воспитательную цель. Во всех проводимых делах и мероприятиях прослеживается методическая тема кафедры воспитания и развития личности  гимназии: «Формирование высокого уровня воспитанности учащихся».</w:t>
      </w:r>
    </w:p>
    <w:p w:rsidR="00025BB8" w:rsidRPr="003C530A" w:rsidRDefault="00025BB8" w:rsidP="003C530A">
      <w:pPr>
        <w:spacing w:line="360" w:lineRule="auto"/>
        <w:ind w:firstLine="360"/>
        <w:rPr>
          <w:sz w:val="24"/>
          <w:szCs w:val="24"/>
        </w:rPr>
      </w:pPr>
      <w:r w:rsidRPr="003C530A">
        <w:rPr>
          <w:sz w:val="24"/>
          <w:szCs w:val="24"/>
        </w:rPr>
        <w:t xml:space="preserve"> Школьное самоуправление имеет внутреннюю инфраструктуру: Большой и Малый Совет, «</w:t>
      </w:r>
      <w:proofErr w:type="spellStart"/>
      <w:r w:rsidRPr="003C530A">
        <w:rPr>
          <w:sz w:val="24"/>
          <w:szCs w:val="24"/>
        </w:rPr>
        <w:t>Старостат</w:t>
      </w:r>
      <w:proofErr w:type="spellEnd"/>
      <w:r w:rsidRPr="003C530A">
        <w:rPr>
          <w:sz w:val="24"/>
          <w:szCs w:val="24"/>
        </w:rPr>
        <w:t>», педагогические отряды, правоохранительный отряд «Пульс», отряд ЮИД «</w:t>
      </w:r>
      <w:proofErr w:type="spellStart"/>
      <w:r w:rsidRPr="003C530A">
        <w:rPr>
          <w:sz w:val="24"/>
          <w:szCs w:val="24"/>
        </w:rPr>
        <w:t>Зебренок</w:t>
      </w:r>
      <w:proofErr w:type="spellEnd"/>
      <w:r w:rsidRPr="003C530A">
        <w:rPr>
          <w:sz w:val="24"/>
          <w:szCs w:val="24"/>
        </w:rPr>
        <w:t>», редакция школьной газеты «Ветер перемен», поисковый отряд «Краевед», волонтерская группа.</w:t>
      </w:r>
    </w:p>
    <w:p w:rsidR="00025BB8" w:rsidRPr="003C530A" w:rsidRDefault="00025BB8" w:rsidP="003C530A">
      <w:pPr>
        <w:spacing w:line="360" w:lineRule="auto"/>
        <w:ind w:firstLine="360"/>
        <w:rPr>
          <w:sz w:val="24"/>
          <w:szCs w:val="24"/>
        </w:rPr>
      </w:pPr>
      <w:r w:rsidRPr="003C530A">
        <w:rPr>
          <w:sz w:val="24"/>
          <w:szCs w:val="24"/>
        </w:rPr>
        <w:t xml:space="preserve"> Общественная активность </w:t>
      </w:r>
      <w:proofErr w:type="gramStart"/>
      <w:r w:rsidR="006B00C6" w:rsidRPr="003C530A">
        <w:rPr>
          <w:sz w:val="24"/>
          <w:szCs w:val="24"/>
        </w:rPr>
        <w:t>обучающихся</w:t>
      </w:r>
      <w:proofErr w:type="gramEnd"/>
      <w:r w:rsidR="006B00C6" w:rsidRPr="003C530A">
        <w:rPr>
          <w:sz w:val="24"/>
          <w:szCs w:val="24"/>
        </w:rPr>
        <w:t xml:space="preserve"> </w:t>
      </w:r>
      <w:r w:rsidRPr="003C530A">
        <w:rPr>
          <w:sz w:val="24"/>
          <w:szCs w:val="24"/>
        </w:rPr>
        <w:t>направлена на благотворительные акции и на установление социального партнерства. Они помогают детской больнице №18, интернату №4 и №11, социальному приюту «</w:t>
      </w:r>
      <w:proofErr w:type="spellStart"/>
      <w:r w:rsidRPr="003C530A">
        <w:rPr>
          <w:sz w:val="24"/>
          <w:szCs w:val="24"/>
        </w:rPr>
        <w:t>Гаврош</w:t>
      </w:r>
      <w:proofErr w:type="spellEnd"/>
      <w:r w:rsidRPr="003C530A">
        <w:rPr>
          <w:sz w:val="24"/>
          <w:szCs w:val="24"/>
        </w:rPr>
        <w:t xml:space="preserve">», дому-малютке, детскому отделению городской психиатрической больницы, реабилитационный центр для детей-инвалидов и детей с ограниченными возможностями, зоопарку и приюту для бездомных собак. Деньги, заработанные от сбора макулатуры, регулярно перечисляются  в фонд Анжелы Вавиловой для детей больных лейкемией. </w:t>
      </w:r>
    </w:p>
    <w:p w:rsidR="00025BB8" w:rsidRPr="003C530A" w:rsidRDefault="00025BB8" w:rsidP="003C530A">
      <w:pPr>
        <w:spacing w:line="360" w:lineRule="auto"/>
        <w:ind w:firstLine="992"/>
        <w:rPr>
          <w:sz w:val="24"/>
          <w:szCs w:val="24"/>
        </w:rPr>
      </w:pPr>
      <w:r w:rsidRPr="003C530A">
        <w:rPr>
          <w:sz w:val="24"/>
          <w:szCs w:val="24"/>
        </w:rPr>
        <w:t xml:space="preserve">При  Большом Совете работает школа актива «Лидер», занимаясь в которой ребята получают определенные знания, умения  и навыки организаторской работы. Активисты ежегодно участвуют в районном и городском Форуме юных граждан. </w:t>
      </w:r>
    </w:p>
    <w:p w:rsidR="00673CBC" w:rsidRPr="003C530A" w:rsidRDefault="00673CBC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Действующие  на базе школы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3C530A">
        <w:rPr>
          <w:sz w:val="24"/>
          <w:szCs w:val="24"/>
        </w:rPr>
        <w:t>через</w:t>
      </w:r>
      <w:proofErr w:type="gramEnd"/>
      <w:r w:rsidRPr="003C530A">
        <w:rPr>
          <w:sz w:val="24"/>
          <w:szCs w:val="24"/>
        </w:rPr>
        <w:t>:</w:t>
      </w:r>
    </w:p>
    <w:p w:rsidR="00673CBC" w:rsidRPr="003C530A" w:rsidRDefault="00673CBC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673CBC" w:rsidRPr="003C530A" w:rsidRDefault="00673CBC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</w:t>
      </w:r>
      <w:r w:rsidRPr="003C530A">
        <w:rPr>
          <w:sz w:val="24"/>
          <w:szCs w:val="24"/>
        </w:rPr>
        <w:lastRenderedPageBreak/>
        <w:t xml:space="preserve">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3C530A">
        <w:rPr>
          <w:sz w:val="24"/>
          <w:szCs w:val="24"/>
        </w:rPr>
        <w:t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</w:t>
      </w:r>
      <w:proofErr w:type="gramEnd"/>
    </w:p>
    <w:p w:rsidR="00673CBC" w:rsidRPr="003C530A" w:rsidRDefault="00673CBC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3C530A">
        <w:rPr>
          <w:sz w:val="24"/>
          <w:szCs w:val="24"/>
        </w:rPr>
        <w:t>квестов</w:t>
      </w:r>
      <w:proofErr w:type="spellEnd"/>
      <w:r w:rsidRPr="003C530A">
        <w:rPr>
          <w:sz w:val="24"/>
          <w:szCs w:val="24"/>
        </w:rPr>
        <w:t>, театрализаций и т. п.);</w:t>
      </w:r>
    </w:p>
    <w:p w:rsidR="00673CBC" w:rsidRPr="003C530A" w:rsidRDefault="00673CBC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Действующее на базе школы детского общественного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20.12.2017) «Об общественных объединениях (ст. 5).</w:t>
      </w:r>
    </w:p>
    <w:p w:rsidR="00673CBC" w:rsidRPr="003C530A" w:rsidRDefault="00673CBC" w:rsidP="003C530A">
      <w:pPr>
        <w:spacing w:line="360" w:lineRule="auto"/>
        <w:rPr>
          <w:rStyle w:val="c3"/>
          <w:sz w:val="24"/>
          <w:szCs w:val="24"/>
        </w:rPr>
      </w:pPr>
      <w:r w:rsidRPr="003C530A">
        <w:rPr>
          <w:sz w:val="24"/>
          <w:szCs w:val="24"/>
        </w:rPr>
        <w:t xml:space="preserve">Первичное отделение Общероссийской общественно-государственной детско-юношеской организации - </w:t>
      </w:r>
      <w:r w:rsidRPr="003C530A">
        <w:rPr>
          <w:bCs/>
          <w:sz w:val="24"/>
          <w:szCs w:val="24"/>
          <w:shd w:val="clear" w:color="auto" w:fill="FFFFFF"/>
        </w:rPr>
        <w:t>Российское движение детей и молодёжи</w:t>
      </w:r>
      <w:r w:rsidRPr="003C530A">
        <w:rPr>
          <w:sz w:val="24"/>
          <w:szCs w:val="24"/>
          <w:shd w:val="clear" w:color="auto" w:fill="FFFFFF"/>
        </w:rPr>
        <w:t> 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261-ФЗ.</w:t>
      </w:r>
      <w:r w:rsidRPr="003C530A">
        <w:rPr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Pr="003C530A">
        <w:rPr>
          <w:rStyle w:val="c3"/>
          <w:sz w:val="24"/>
          <w:szCs w:val="24"/>
        </w:rPr>
        <w:t>Ориентирована</w:t>
      </w:r>
      <w:proofErr w:type="gramEnd"/>
      <w:r w:rsidRPr="003C530A">
        <w:rPr>
          <w:rStyle w:val="c3"/>
          <w:sz w:val="24"/>
          <w:szCs w:val="24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Pr="003C530A">
        <w:rPr>
          <w:sz w:val="24"/>
          <w:szCs w:val="24"/>
        </w:rPr>
        <w:t>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</w:t>
      </w:r>
      <w:r w:rsidRPr="003C530A">
        <w:rPr>
          <w:rStyle w:val="c3"/>
          <w:sz w:val="24"/>
          <w:szCs w:val="24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673CBC" w:rsidRPr="003C530A" w:rsidRDefault="00673CBC" w:rsidP="003C530A">
      <w:pPr>
        <w:spacing w:line="360" w:lineRule="auto"/>
        <w:rPr>
          <w:rStyle w:val="c3"/>
          <w:sz w:val="24"/>
          <w:szCs w:val="24"/>
        </w:rPr>
      </w:pPr>
      <w:r w:rsidRPr="003C530A">
        <w:rPr>
          <w:sz w:val="24"/>
          <w:szCs w:val="24"/>
          <w:shd w:val="clear" w:color="auto" w:fill="FFFFFF"/>
        </w:rPr>
        <w:t xml:space="preserve">        Одно из направлений РДДМ «Движение первых» -</w:t>
      </w:r>
      <w:r w:rsidRPr="003C530A">
        <w:rPr>
          <w:color w:val="333333"/>
          <w:sz w:val="24"/>
          <w:szCs w:val="24"/>
          <w:shd w:val="clear" w:color="auto" w:fill="FFFFFF"/>
        </w:rPr>
        <w:t xml:space="preserve">  </w:t>
      </w:r>
      <w:r w:rsidRPr="003C530A">
        <w:rPr>
          <w:sz w:val="24"/>
          <w:szCs w:val="24"/>
          <w:shd w:val="clear" w:color="auto" w:fill="FFFFFF"/>
        </w:rPr>
        <w:t>программа «</w:t>
      </w:r>
      <w:r w:rsidRPr="003C530A">
        <w:rPr>
          <w:b/>
          <w:bCs/>
          <w:sz w:val="24"/>
          <w:szCs w:val="24"/>
          <w:shd w:val="clear" w:color="auto" w:fill="FFFFFF"/>
        </w:rPr>
        <w:t>Орлята</w:t>
      </w:r>
      <w:r w:rsidRPr="003C530A">
        <w:rPr>
          <w:sz w:val="24"/>
          <w:szCs w:val="24"/>
          <w:shd w:val="clear" w:color="auto" w:fill="FFFFFF"/>
        </w:rPr>
        <w:t> </w:t>
      </w:r>
      <w:r w:rsidRPr="003C530A">
        <w:rPr>
          <w:b/>
          <w:bCs/>
          <w:sz w:val="24"/>
          <w:szCs w:val="24"/>
          <w:shd w:val="clear" w:color="auto" w:fill="FFFFFF"/>
        </w:rPr>
        <w:t>России</w:t>
      </w:r>
      <w:r w:rsidRPr="003C530A">
        <w:rPr>
          <w:sz w:val="24"/>
          <w:szCs w:val="24"/>
          <w:shd w:val="clear" w:color="auto" w:fill="FFFFFF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3C530A">
        <w:rPr>
          <w:sz w:val="24"/>
          <w:szCs w:val="24"/>
          <w:shd w:val="clear" w:color="auto" w:fill="FFFFFF"/>
        </w:rPr>
        <w:t>в</w:t>
      </w:r>
      <w:proofErr w:type="gramEnd"/>
      <w:r w:rsidRPr="003C530A">
        <w:rPr>
          <w:sz w:val="24"/>
          <w:szCs w:val="24"/>
          <w:shd w:val="clear" w:color="auto" w:fill="FFFFFF"/>
        </w:rPr>
        <w:t xml:space="preserve"> </w:t>
      </w:r>
      <w:proofErr w:type="gramStart"/>
      <w:r w:rsidRPr="003C530A">
        <w:rPr>
          <w:sz w:val="24"/>
          <w:szCs w:val="24"/>
          <w:shd w:val="clear" w:color="auto" w:fill="FFFFFF"/>
        </w:rPr>
        <w:t>рамкам</w:t>
      </w:r>
      <w:proofErr w:type="gramEnd"/>
      <w:r w:rsidRPr="003C530A">
        <w:rPr>
          <w:sz w:val="24"/>
          <w:szCs w:val="24"/>
          <w:shd w:val="clear" w:color="auto" w:fill="FFFFFF"/>
        </w:rPr>
        <w:t xml:space="preserve"> патриотического воспитания граждан РФ. Участниками программы «</w:t>
      </w:r>
      <w:r w:rsidRPr="003C530A">
        <w:rPr>
          <w:b/>
          <w:bCs/>
          <w:sz w:val="24"/>
          <w:szCs w:val="24"/>
          <w:shd w:val="clear" w:color="auto" w:fill="FFFFFF"/>
        </w:rPr>
        <w:t>Орлята</w:t>
      </w:r>
      <w:r w:rsidRPr="003C530A">
        <w:rPr>
          <w:sz w:val="24"/>
          <w:szCs w:val="24"/>
          <w:shd w:val="clear" w:color="auto" w:fill="FFFFFF"/>
        </w:rPr>
        <w:t> </w:t>
      </w:r>
      <w:r w:rsidRPr="003C530A">
        <w:rPr>
          <w:b/>
          <w:bCs/>
          <w:sz w:val="24"/>
          <w:szCs w:val="24"/>
          <w:shd w:val="clear" w:color="auto" w:fill="FFFFFF"/>
        </w:rPr>
        <w:t>России</w:t>
      </w:r>
      <w:r w:rsidRPr="003C530A">
        <w:rPr>
          <w:sz w:val="24"/>
          <w:szCs w:val="24"/>
          <w:shd w:val="clear" w:color="auto" w:fill="FFFFFF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673CBC" w:rsidRPr="003C530A" w:rsidRDefault="00673CBC" w:rsidP="003C530A">
      <w:pPr>
        <w:spacing w:line="360" w:lineRule="auto"/>
        <w:rPr>
          <w:i/>
          <w:sz w:val="24"/>
          <w:szCs w:val="24"/>
        </w:rPr>
      </w:pPr>
      <w:proofErr w:type="gramStart"/>
      <w:r w:rsidRPr="003C530A">
        <w:rPr>
          <w:rStyle w:val="c3"/>
          <w:sz w:val="24"/>
          <w:szCs w:val="24"/>
        </w:rPr>
        <w:t>Обучающиеся</w:t>
      </w:r>
      <w:proofErr w:type="gramEnd"/>
      <w:r w:rsidRPr="003C530A">
        <w:rPr>
          <w:rStyle w:val="c3"/>
          <w:sz w:val="24"/>
          <w:szCs w:val="24"/>
        </w:rPr>
        <w:t xml:space="preserve"> принимают участие в мероприятиях и Всероссийских акциях «Дней единых </w:t>
      </w:r>
      <w:r w:rsidRPr="003C530A">
        <w:rPr>
          <w:rStyle w:val="c3"/>
          <w:sz w:val="24"/>
          <w:szCs w:val="24"/>
        </w:rPr>
        <w:lastRenderedPageBreak/>
        <w:t xml:space="preserve">действий» в таких как: </w:t>
      </w:r>
      <w:proofErr w:type="gramStart"/>
      <w:r w:rsidRPr="003C530A">
        <w:rPr>
          <w:i/>
          <w:sz w:val="24"/>
          <w:szCs w:val="24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3C530A">
        <w:rPr>
          <w:i/>
          <w:sz w:val="24"/>
          <w:szCs w:val="24"/>
        </w:rPr>
        <w:t>книгодарения</w:t>
      </w:r>
      <w:proofErr w:type="spellEnd"/>
      <w:r w:rsidRPr="003C530A">
        <w:rPr>
          <w:i/>
          <w:sz w:val="24"/>
          <w:szCs w:val="24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673CBC" w:rsidRPr="003C530A" w:rsidRDefault="00673CBC" w:rsidP="003C530A">
      <w:pPr>
        <w:spacing w:line="360" w:lineRule="auto"/>
        <w:ind w:firstLine="992"/>
        <w:rPr>
          <w:sz w:val="24"/>
          <w:szCs w:val="24"/>
        </w:rPr>
      </w:pPr>
    </w:p>
    <w:p w:rsidR="00025BB8" w:rsidRPr="003C530A" w:rsidRDefault="00025BB8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Профилактика и безопасность</w:t>
      </w:r>
    </w:p>
    <w:p w:rsidR="00045C43" w:rsidRPr="003C530A" w:rsidRDefault="00045C43" w:rsidP="003C530A">
      <w:pPr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045C43" w:rsidRPr="003C530A" w:rsidRDefault="00045C43" w:rsidP="003C530A">
      <w:pPr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045C43" w:rsidRPr="003C530A" w:rsidRDefault="00045C43" w:rsidP="003C530A">
      <w:pPr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045C43" w:rsidRPr="003C530A" w:rsidRDefault="00045C43" w:rsidP="003C530A">
      <w:pPr>
        <w:spacing w:line="360" w:lineRule="auto"/>
        <w:ind w:firstLine="709"/>
        <w:rPr>
          <w:iCs/>
          <w:color w:val="auto"/>
          <w:sz w:val="24"/>
          <w:szCs w:val="24"/>
        </w:rPr>
      </w:pPr>
      <w:proofErr w:type="gramStart"/>
      <w:r w:rsidRPr="003C530A">
        <w:rPr>
          <w:iCs/>
          <w:color w:val="auto"/>
          <w:sz w:val="24"/>
          <w:szCs w:val="24"/>
        </w:rPr>
        <w:t xml:space="preserve">- 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3C530A">
        <w:rPr>
          <w:iCs/>
          <w:color w:val="auto"/>
          <w:sz w:val="24"/>
          <w:szCs w:val="24"/>
        </w:rPr>
        <w:t>конфликтологов</w:t>
      </w:r>
      <w:proofErr w:type="spellEnd"/>
      <w:r w:rsidRPr="003C530A">
        <w:rPr>
          <w:iCs/>
          <w:color w:val="auto"/>
          <w:sz w:val="24"/>
          <w:szCs w:val="24"/>
        </w:rPr>
        <w:t xml:space="preserve">, коррекционных педагогов, работников социальных служб, правоохранительных органов, опеки и т. д.); </w:t>
      </w:r>
      <w:proofErr w:type="gramEnd"/>
    </w:p>
    <w:p w:rsidR="00045C43" w:rsidRPr="003C530A" w:rsidRDefault="00045C43" w:rsidP="003C530A">
      <w:pPr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разработку и реализацию индивидуальных профилактических программ, направленных на работу как с </w:t>
      </w:r>
      <w:proofErr w:type="spellStart"/>
      <w:proofErr w:type="gramStart"/>
      <w:r w:rsidRPr="003C530A">
        <w:rPr>
          <w:iCs/>
          <w:color w:val="auto"/>
          <w:sz w:val="24"/>
          <w:szCs w:val="24"/>
        </w:rPr>
        <w:t>девиантными</w:t>
      </w:r>
      <w:proofErr w:type="spellEnd"/>
      <w:proofErr w:type="gramEnd"/>
      <w:r w:rsidRPr="003C530A">
        <w:rPr>
          <w:iCs/>
          <w:color w:val="auto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:rsidR="00045C43" w:rsidRPr="003C530A" w:rsidRDefault="00045C43" w:rsidP="003C530A">
      <w:pPr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  <w:proofErr w:type="gramStart"/>
      <w:r w:rsidRPr="003C530A">
        <w:rPr>
          <w:iCs/>
          <w:color w:val="auto"/>
          <w:sz w:val="24"/>
          <w:szCs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3C530A">
        <w:rPr>
          <w:iCs/>
          <w:color w:val="auto"/>
          <w:sz w:val="24"/>
          <w:szCs w:val="24"/>
        </w:rPr>
        <w:t>антиэкстремистской</w:t>
      </w:r>
      <w:proofErr w:type="spellEnd"/>
      <w:r w:rsidRPr="003C530A">
        <w:rPr>
          <w:iCs/>
          <w:color w:val="auto"/>
          <w:sz w:val="24"/>
          <w:szCs w:val="24"/>
        </w:rPr>
        <w:t xml:space="preserve"> безопасности, гражданской обороне и т. д.);</w:t>
      </w:r>
      <w:proofErr w:type="gramEnd"/>
    </w:p>
    <w:p w:rsidR="00045C43" w:rsidRPr="003C530A" w:rsidRDefault="00045C43" w:rsidP="003C530A">
      <w:pPr>
        <w:spacing w:line="360" w:lineRule="auto"/>
        <w:ind w:firstLine="709"/>
        <w:rPr>
          <w:iCs/>
          <w:color w:val="auto"/>
          <w:sz w:val="24"/>
          <w:szCs w:val="24"/>
        </w:rPr>
      </w:pPr>
      <w:proofErr w:type="gramStart"/>
      <w:r w:rsidRPr="003C530A">
        <w:rPr>
          <w:iCs/>
          <w:color w:val="auto"/>
          <w:sz w:val="24"/>
          <w:szCs w:val="24"/>
        </w:rPr>
        <w:t xml:space="preserve">- 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3C530A">
        <w:rPr>
          <w:iCs/>
          <w:color w:val="auto"/>
          <w:sz w:val="24"/>
          <w:szCs w:val="24"/>
        </w:rPr>
        <w:t>саморефлексии</w:t>
      </w:r>
      <w:proofErr w:type="spellEnd"/>
      <w:r w:rsidRPr="003C530A">
        <w:rPr>
          <w:iCs/>
          <w:color w:val="auto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:rsidR="00045C43" w:rsidRPr="003C530A" w:rsidRDefault="00045C43" w:rsidP="003C530A">
      <w:pPr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</w:t>
      </w:r>
      <w:proofErr w:type="gramStart"/>
      <w:r w:rsidRPr="003C530A">
        <w:rPr>
          <w:iCs/>
          <w:color w:val="auto"/>
          <w:sz w:val="24"/>
          <w:szCs w:val="24"/>
        </w:rPr>
        <w:t xml:space="preserve">- профилактику правонарушений, девиаций посредством организации деятельности, альтернативной </w:t>
      </w:r>
      <w:proofErr w:type="spellStart"/>
      <w:r w:rsidRPr="003C530A">
        <w:rPr>
          <w:iCs/>
          <w:color w:val="auto"/>
          <w:sz w:val="24"/>
          <w:szCs w:val="24"/>
        </w:rPr>
        <w:t>девиантному</w:t>
      </w:r>
      <w:proofErr w:type="spellEnd"/>
      <w:r w:rsidRPr="003C530A">
        <w:rPr>
          <w:iCs/>
          <w:color w:val="auto"/>
          <w:sz w:val="24"/>
          <w:szCs w:val="24"/>
        </w:rPr>
        <w:t xml:space="preserve"> поведению — познания, испытания себя (походы, спорт), значимого общения, творчества, деятельности;</w:t>
      </w:r>
      <w:proofErr w:type="gramEnd"/>
    </w:p>
    <w:p w:rsidR="00045C43" w:rsidRPr="003C530A" w:rsidRDefault="00045C43" w:rsidP="003C530A">
      <w:pPr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lastRenderedPageBreak/>
        <w:t xml:space="preserve">- 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др.); </w:t>
      </w:r>
    </w:p>
    <w:p w:rsidR="00045C43" w:rsidRPr="003C530A" w:rsidRDefault="00045C43" w:rsidP="003C530A">
      <w:pPr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:rsidR="00794EC5" w:rsidRPr="003C530A" w:rsidRDefault="00794EC5" w:rsidP="003C530A">
      <w:pPr>
        <w:spacing w:line="360" w:lineRule="auto"/>
        <w:ind w:firstLine="709"/>
        <w:rPr>
          <w:sz w:val="24"/>
          <w:szCs w:val="24"/>
        </w:rPr>
      </w:pPr>
      <w:proofErr w:type="gramStart"/>
      <w:r w:rsidRPr="003C530A">
        <w:rPr>
          <w:b/>
          <w:sz w:val="24"/>
          <w:szCs w:val="24"/>
        </w:rPr>
        <w:t xml:space="preserve">Задача направления </w:t>
      </w:r>
      <w:r w:rsidRPr="003C530A">
        <w:rPr>
          <w:sz w:val="24"/>
          <w:szCs w:val="24"/>
        </w:rPr>
        <w:t xml:space="preserve"> – организовывать комплексную профилактическую работу с учащимися, родителями (законными представителями), педагогами школы по направлениям: формирование законопослушного поведения несовершеннолетних, профилактика правонарушений, безнадзорности,  бродяжничества, наркомании, негативных привычек, ВИЧ/СПИД, ИППП, суицидального и агрессивного поведения.</w:t>
      </w:r>
      <w:proofErr w:type="gramEnd"/>
    </w:p>
    <w:p w:rsidR="00794EC5" w:rsidRPr="003C530A" w:rsidRDefault="00794EC5" w:rsidP="003C530A">
      <w:pPr>
        <w:spacing w:line="360" w:lineRule="auto"/>
        <w:ind w:firstLine="709"/>
        <w:rPr>
          <w:sz w:val="24"/>
          <w:szCs w:val="24"/>
        </w:rPr>
      </w:pPr>
      <w:r w:rsidRPr="003C530A">
        <w:rPr>
          <w:sz w:val="24"/>
          <w:szCs w:val="24"/>
        </w:rPr>
        <w:t>Под профилактикой правонарушений несовершеннолетних понимается целенаправленная социально-педагогическая деятельность семьи и образовательных заведений, государственных и общественных учреждений и организаций, направленные на предупредительное устранение риска возникновения отклоняющегося поведения несовершеннолетних посредством формирования у них правовых знаний, социально полезных навыков и интересов.</w:t>
      </w:r>
    </w:p>
    <w:p w:rsidR="00794EC5" w:rsidRPr="003C530A" w:rsidRDefault="00794EC5" w:rsidP="003C530A">
      <w:pPr>
        <w:spacing w:line="360" w:lineRule="auto"/>
        <w:ind w:firstLine="709"/>
        <w:rPr>
          <w:sz w:val="24"/>
          <w:szCs w:val="24"/>
        </w:rPr>
      </w:pPr>
      <w:r w:rsidRPr="003C530A">
        <w:rPr>
          <w:sz w:val="24"/>
          <w:szCs w:val="24"/>
        </w:rPr>
        <w:tab/>
        <w:t>Данный модуль реализуется через следующие направления:</w:t>
      </w:r>
    </w:p>
    <w:p w:rsidR="00794EC5" w:rsidRPr="003C530A" w:rsidRDefault="00794EC5" w:rsidP="003C530A">
      <w:pPr>
        <w:pStyle w:val="afe"/>
        <w:numPr>
          <w:ilvl w:val="0"/>
          <w:numId w:val="35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Детский дорожно-транспортный травматизм;</w:t>
      </w:r>
    </w:p>
    <w:p w:rsidR="00794EC5" w:rsidRPr="003C530A" w:rsidRDefault="00794EC5" w:rsidP="003C530A">
      <w:pPr>
        <w:pStyle w:val="afe"/>
        <w:numPr>
          <w:ilvl w:val="0"/>
          <w:numId w:val="35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 xml:space="preserve">Профилактика употребления ПАВ, алкоголя, </w:t>
      </w:r>
      <w:proofErr w:type="spellStart"/>
      <w:r w:rsidRPr="003C530A">
        <w:rPr>
          <w:rFonts w:ascii="Times New Roman" w:hAnsi="Times New Roman"/>
          <w:sz w:val="24"/>
          <w:szCs w:val="24"/>
        </w:rPr>
        <w:t>табакокурения</w:t>
      </w:r>
      <w:proofErr w:type="spellEnd"/>
      <w:r w:rsidRPr="003C530A">
        <w:rPr>
          <w:rFonts w:ascii="Times New Roman" w:hAnsi="Times New Roman"/>
          <w:sz w:val="24"/>
          <w:szCs w:val="24"/>
        </w:rPr>
        <w:t>;</w:t>
      </w:r>
    </w:p>
    <w:p w:rsidR="00794EC5" w:rsidRPr="003C530A" w:rsidRDefault="00794EC5" w:rsidP="003C530A">
      <w:pPr>
        <w:pStyle w:val="afe"/>
        <w:numPr>
          <w:ilvl w:val="0"/>
          <w:numId w:val="35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Ранняя профилактика семейного неблагополучия;</w:t>
      </w:r>
    </w:p>
    <w:p w:rsidR="00794EC5" w:rsidRPr="003C530A" w:rsidRDefault="00794EC5" w:rsidP="003C530A">
      <w:pPr>
        <w:pStyle w:val="afe"/>
        <w:numPr>
          <w:ilvl w:val="0"/>
          <w:numId w:val="35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Профилактическая работа по предупреждению жестокого обращения с детьми;</w:t>
      </w:r>
    </w:p>
    <w:p w:rsidR="00794EC5" w:rsidRPr="003C530A" w:rsidRDefault="00794EC5" w:rsidP="003C530A">
      <w:pPr>
        <w:pStyle w:val="afe"/>
        <w:numPr>
          <w:ilvl w:val="0"/>
          <w:numId w:val="35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Профилактика самовольного ухода детей из школы, дома;</w:t>
      </w:r>
    </w:p>
    <w:p w:rsidR="00794EC5" w:rsidRPr="003C530A" w:rsidRDefault="00794EC5" w:rsidP="003C530A">
      <w:pPr>
        <w:pStyle w:val="afe"/>
        <w:numPr>
          <w:ilvl w:val="0"/>
          <w:numId w:val="35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Профилактика безнадзорности и правонарушений;</w:t>
      </w:r>
    </w:p>
    <w:p w:rsidR="00794EC5" w:rsidRPr="003C530A" w:rsidRDefault="00794EC5" w:rsidP="003C530A">
      <w:pPr>
        <w:pStyle w:val="afe"/>
        <w:numPr>
          <w:ilvl w:val="0"/>
          <w:numId w:val="35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Профилактика суицидального поведения;</w:t>
      </w:r>
    </w:p>
    <w:p w:rsidR="00794EC5" w:rsidRPr="003C530A" w:rsidRDefault="00794EC5" w:rsidP="003C530A">
      <w:pPr>
        <w:pStyle w:val="afe"/>
        <w:numPr>
          <w:ilvl w:val="0"/>
          <w:numId w:val="35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Интернет-безопасность;</w:t>
      </w:r>
    </w:p>
    <w:p w:rsidR="00794EC5" w:rsidRPr="003C530A" w:rsidRDefault="00794EC5" w:rsidP="003C530A">
      <w:pPr>
        <w:pStyle w:val="afe"/>
        <w:numPr>
          <w:ilvl w:val="0"/>
          <w:numId w:val="35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Профилактика экстремизма</w:t>
      </w:r>
    </w:p>
    <w:p w:rsidR="00794EC5" w:rsidRPr="003C530A" w:rsidRDefault="00794EC5" w:rsidP="003C530A">
      <w:pPr>
        <w:pStyle w:val="afe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</w:p>
    <w:p w:rsidR="00794EC5" w:rsidRPr="003C530A" w:rsidRDefault="00794EC5" w:rsidP="003C530A">
      <w:pPr>
        <w:pStyle w:val="afe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На основании закона «Об основах системы профилактики безнадзорности и правонарушений несовершеннолетних» в компетенции образовательной организации входят:</w:t>
      </w:r>
    </w:p>
    <w:p w:rsidR="00794EC5" w:rsidRPr="003C530A" w:rsidRDefault="00794EC5" w:rsidP="003C530A">
      <w:pPr>
        <w:pStyle w:val="afe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i/>
          <w:sz w:val="24"/>
          <w:szCs w:val="24"/>
        </w:rPr>
        <w:t>1. Оказание социально-психологической и педагогической помощи несовершеннолетним, имеющим отклонения в развитии или поведении либо проблемы в обучении</w:t>
      </w:r>
      <w:r w:rsidRPr="003C530A">
        <w:rPr>
          <w:rFonts w:ascii="Times New Roman" w:hAnsi="Times New Roman"/>
          <w:sz w:val="24"/>
          <w:szCs w:val="24"/>
        </w:rPr>
        <w:t>.</w:t>
      </w:r>
    </w:p>
    <w:p w:rsidR="00794EC5" w:rsidRPr="003C530A" w:rsidRDefault="00794EC5" w:rsidP="003C530A">
      <w:pPr>
        <w:pStyle w:val="afe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Работа в этом направлении предполагает:</w:t>
      </w:r>
    </w:p>
    <w:p w:rsidR="00794EC5" w:rsidRPr="003C530A" w:rsidRDefault="00794EC5" w:rsidP="003C530A">
      <w:pPr>
        <w:pStyle w:val="afe"/>
        <w:numPr>
          <w:ilvl w:val="0"/>
          <w:numId w:val="36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 xml:space="preserve">постановку на </w:t>
      </w:r>
      <w:proofErr w:type="spellStart"/>
      <w:r w:rsidRPr="003C530A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3C530A">
        <w:rPr>
          <w:rFonts w:ascii="Times New Roman" w:hAnsi="Times New Roman"/>
          <w:sz w:val="24"/>
          <w:szCs w:val="24"/>
        </w:rPr>
        <w:t xml:space="preserve"> профилактический учет детей, имеющих отклонения в развитии и поведении либо отклонения в обучении; детей «группы риска»;</w:t>
      </w:r>
    </w:p>
    <w:p w:rsidR="00794EC5" w:rsidRPr="003C530A" w:rsidRDefault="00794EC5" w:rsidP="003C530A">
      <w:pPr>
        <w:pStyle w:val="afe"/>
        <w:numPr>
          <w:ilvl w:val="0"/>
          <w:numId w:val="36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lastRenderedPageBreak/>
        <w:t>проведение систематической медико-психолого-педагогической диагностики этих детей;</w:t>
      </w:r>
    </w:p>
    <w:p w:rsidR="00794EC5" w:rsidRPr="003C530A" w:rsidRDefault="00794EC5" w:rsidP="003C530A">
      <w:pPr>
        <w:pStyle w:val="afe"/>
        <w:numPr>
          <w:ilvl w:val="0"/>
          <w:numId w:val="36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разработку индивидуальных маршрутов (планов, программ) коррекции несовершеннолетних, их дальнейшего развития;</w:t>
      </w:r>
    </w:p>
    <w:p w:rsidR="00794EC5" w:rsidRPr="003C530A" w:rsidRDefault="00794EC5" w:rsidP="003C530A">
      <w:pPr>
        <w:pStyle w:val="afe"/>
        <w:numPr>
          <w:ilvl w:val="0"/>
          <w:numId w:val="36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привлечение необходимых специалистов (медицинских работников, социальных работников, юристов и др.) для проведения консультаций с детьми и родителями, оказания им адресной помощи;</w:t>
      </w:r>
    </w:p>
    <w:p w:rsidR="00794EC5" w:rsidRPr="003C530A" w:rsidRDefault="00794EC5" w:rsidP="003C530A">
      <w:pPr>
        <w:pStyle w:val="afe"/>
        <w:numPr>
          <w:ilvl w:val="0"/>
          <w:numId w:val="36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осуществление постоянного педагогического наблюдения (контроля) за поведением обучающихся этой категории, посещением учебных занятий, освоением образовательных программ и регулирование ситуации в пользу обучающегося.</w:t>
      </w:r>
    </w:p>
    <w:p w:rsidR="00794EC5" w:rsidRPr="003C530A" w:rsidRDefault="00794EC5" w:rsidP="003C530A">
      <w:pPr>
        <w:pStyle w:val="afe"/>
        <w:spacing w:line="360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3C530A">
        <w:rPr>
          <w:rFonts w:ascii="Times New Roman" w:hAnsi="Times New Roman"/>
          <w:i/>
          <w:sz w:val="24"/>
          <w:szCs w:val="24"/>
        </w:rPr>
        <w:t>2. Выявление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в ОО, принятие мер по их воспитанию и получению ими основного общего образования.</w:t>
      </w:r>
    </w:p>
    <w:p w:rsidR="00794EC5" w:rsidRPr="003C530A" w:rsidRDefault="00794EC5" w:rsidP="003C530A">
      <w:pPr>
        <w:pStyle w:val="afe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Работа в этом направлении предусматривает:</w:t>
      </w:r>
    </w:p>
    <w:p w:rsidR="00794EC5" w:rsidRPr="003C530A" w:rsidRDefault="00794EC5" w:rsidP="003C530A">
      <w:pPr>
        <w:pStyle w:val="afe"/>
        <w:numPr>
          <w:ilvl w:val="0"/>
          <w:numId w:val="37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разработку системы ежедневного учета детей, не пришедших на учебные занятия с выяснением причин отсутствия ребенка в школе и принятием оперативных мер по его возвращению;</w:t>
      </w:r>
    </w:p>
    <w:p w:rsidR="00794EC5" w:rsidRPr="003C530A" w:rsidRDefault="00794EC5" w:rsidP="003C530A">
      <w:pPr>
        <w:pStyle w:val="afe"/>
        <w:numPr>
          <w:ilvl w:val="0"/>
          <w:numId w:val="37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обеспечение максимального охвата детей образовательными программами дополнительного образования;</w:t>
      </w:r>
    </w:p>
    <w:p w:rsidR="00794EC5" w:rsidRPr="003C530A" w:rsidRDefault="00794EC5" w:rsidP="003C530A">
      <w:pPr>
        <w:pStyle w:val="afe"/>
        <w:numPr>
          <w:ilvl w:val="0"/>
          <w:numId w:val="37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 xml:space="preserve">- разработку мер поддержки и контроля по каждому обучающемуся и его семье, </w:t>
      </w:r>
      <w:proofErr w:type="gramStart"/>
      <w:r w:rsidRPr="003C530A">
        <w:rPr>
          <w:rFonts w:ascii="Times New Roman" w:hAnsi="Times New Roman"/>
          <w:sz w:val="24"/>
          <w:szCs w:val="24"/>
        </w:rPr>
        <w:t>находящимся</w:t>
      </w:r>
      <w:proofErr w:type="gramEnd"/>
      <w:r w:rsidRPr="003C530A">
        <w:rPr>
          <w:rFonts w:ascii="Times New Roman" w:hAnsi="Times New Roman"/>
          <w:sz w:val="24"/>
          <w:szCs w:val="24"/>
        </w:rPr>
        <w:t xml:space="preserve"> в группе риска;</w:t>
      </w:r>
    </w:p>
    <w:p w:rsidR="00794EC5" w:rsidRPr="003C530A" w:rsidRDefault="00794EC5" w:rsidP="003C530A">
      <w:pPr>
        <w:pStyle w:val="afe"/>
        <w:numPr>
          <w:ilvl w:val="0"/>
          <w:numId w:val="37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 xml:space="preserve">- организацию деятельности классных руководителей по профилактике безнадзорности и правонарушений </w:t>
      </w:r>
      <w:proofErr w:type="gramStart"/>
      <w:r w:rsidRPr="003C530A">
        <w:rPr>
          <w:rFonts w:ascii="Times New Roman" w:hAnsi="Times New Roman"/>
          <w:sz w:val="24"/>
          <w:szCs w:val="24"/>
        </w:rPr>
        <w:t>среди</w:t>
      </w:r>
      <w:proofErr w:type="gramEnd"/>
      <w:r w:rsidRPr="003C530A">
        <w:rPr>
          <w:rFonts w:ascii="Times New Roman" w:hAnsi="Times New Roman"/>
          <w:sz w:val="24"/>
          <w:szCs w:val="24"/>
        </w:rPr>
        <w:t xml:space="preserve"> обучающихся;</w:t>
      </w:r>
    </w:p>
    <w:p w:rsidR="00794EC5" w:rsidRPr="003C530A" w:rsidRDefault="00794EC5" w:rsidP="003C530A">
      <w:pPr>
        <w:pStyle w:val="afe"/>
        <w:numPr>
          <w:ilvl w:val="0"/>
          <w:numId w:val="37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 xml:space="preserve">- проведение мероприятий для родителей по профилактике семейного неблагополучия и предупреждению асоциального поведения обучающихся (в том числе «родительский всеобуч </w:t>
      </w:r>
      <w:proofErr w:type="gramStart"/>
      <w:r w:rsidRPr="003C530A">
        <w:rPr>
          <w:rFonts w:ascii="Times New Roman" w:hAnsi="Times New Roman"/>
          <w:sz w:val="24"/>
          <w:szCs w:val="24"/>
        </w:rPr>
        <w:t>–п</w:t>
      </w:r>
      <w:proofErr w:type="gramEnd"/>
      <w:r w:rsidRPr="003C530A">
        <w:rPr>
          <w:rFonts w:ascii="Times New Roman" w:hAnsi="Times New Roman"/>
          <w:sz w:val="24"/>
          <w:szCs w:val="24"/>
        </w:rPr>
        <w:t>равовой, психологический и т.д.»).</w:t>
      </w:r>
    </w:p>
    <w:p w:rsidR="00794EC5" w:rsidRPr="003C530A" w:rsidRDefault="00794EC5" w:rsidP="003C530A">
      <w:pPr>
        <w:spacing w:line="360" w:lineRule="auto"/>
        <w:ind w:firstLine="709"/>
        <w:rPr>
          <w:sz w:val="24"/>
          <w:szCs w:val="24"/>
        </w:rPr>
      </w:pPr>
    </w:p>
    <w:p w:rsidR="00794EC5" w:rsidRPr="003C530A" w:rsidRDefault="00794EC5" w:rsidP="003C530A">
      <w:pPr>
        <w:spacing w:line="360" w:lineRule="auto"/>
        <w:ind w:firstLine="709"/>
        <w:rPr>
          <w:i/>
          <w:sz w:val="24"/>
          <w:szCs w:val="24"/>
        </w:rPr>
      </w:pPr>
      <w:r w:rsidRPr="003C530A">
        <w:rPr>
          <w:i/>
          <w:sz w:val="24"/>
          <w:szCs w:val="24"/>
        </w:rPr>
        <w:t>3. Выявление семей, находящихся в социально-опасном положении и оказание им помощи в обучении и воспитании детей:</w:t>
      </w:r>
    </w:p>
    <w:p w:rsidR="00794EC5" w:rsidRPr="003C530A" w:rsidRDefault="00794EC5" w:rsidP="003C530A">
      <w:pPr>
        <w:pStyle w:val="afe"/>
        <w:numPr>
          <w:ilvl w:val="0"/>
          <w:numId w:val="38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организация обходов микрорайонов школы с целью выявления несовершеннолетних детей, подлежащих обучению и определения условий, в которых они проживают;</w:t>
      </w:r>
    </w:p>
    <w:p w:rsidR="00794EC5" w:rsidRPr="003C530A" w:rsidRDefault="00794EC5" w:rsidP="003C530A">
      <w:pPr>
        <w:pStyle w:val="afe"/>
        <w:numPr>
          <w:ilvl w:val="0"/>
          <w:numId w:val="38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организация работы социального педагога по работе с семьями, находящимися в социально-опасном положении, выявление таких семей методами наблюдения, сообщений от соседей, обучающихся, участкового инспектора, медицинского работника;</w:t>
      </w:r>
    </w:p>
    <w:p w:rsidR="00794EC5" w:rsidRPr="003C530A" w:rsidRDefault="00794EC5" w:rsidP="003C530A">
      <w:pPr>
        <w:pStyle w:val="afe"/>
        <w:numPr>
          <w:ilvl w:val="0"/>
          <w:numId w:val="38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создание банка данных на неблагополучные семьи и семьи группы риска;</w:t>
      </w:r>
    </w:p>
    <w:p w:rsidR="00794EC5" w:rsidRPr="003C530A" w:rsidRDefault="00794EC5" w:rsidP="003C530A">
      <w:pPr>
        <w:pStyle w:val="afe"/>
        <w:numPr>
          <w:ilvl w:val="0"/>
          <w:numId w:val="38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lastRenderedPageBreak/>
        <w:t>- привлечение органов родительских комитетов к работе с семьями, не выполняющими обязанности по воспитанию детей;</w:t>
      </w:r>
    </w:p>
    <w:p w:rsidR="00794EC5" w:rsidRPr="003C530A" w:rsidRDefault="00794EC5" w:rsidP="003C530A">
      <w:pPr>
        <w:pStyle w:val="afe"/>
        <w:numPr>
          <w:ilvl w:val="0"/>
          <w:numId w:val="38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организация индивидуальных учебных занятий для ребенка, долгое время не посещавшего образовательное учреждение;</w:t>
      </w:r>
    </w:p>
    <w:p w:rsidR="00794EC5" w:rsidRPr="003C530A" w:rsidRDefault="00794EC5" w:rsidP="003C530A">
      <w:pPr>
        <w:pStyle w:val="afe"/>
        <w:numPr>
          <w:ilvl w:val="0"/>
          <w:numId w:val="38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создание банка данных в виде социальных паспортов на каждую семью, находящуюся в социально-опасном положении;</w:t>
      </w:r>
    </w:p>
    <w:p w:rsidR="00794EC5" w:rsidRPr="003C530A" w:rsidRDefault="00794EC5" w:rsidP="003C530A">
      <w:pPr>
        <w:pStyle w:val="afe"/>
        <w:numPr>
          <w:ilvl w:val="0"/>
          <w:numId w:val="38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обеспечение индивидуального подхода к обучению детей из семей, находящихся в социально опасном положении (использование интегрированных форм обучения, специальных педагогических технологий, занятий во внеурочное время), организация бесплатного питания.</w:t>
      </w:r>
    </w:p>
    <w:p w:rsidR="00794EC5" w:rsidRPr="003C530A" w:rsidRDefault="00794EC5" w:rsidP="003C530A">
      <w:pPr>
        <w:pStyle w:val="afe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</w:p>
    <w:p w:rsidR="00794EC5" w:rsidRPr="003C530A" w:rsidRDefault="00794EC5" w:rsidP="003C530A">
      <w:pPr>
        <w:pStyle w:val="afe"/>
        <w:spacing w:line="360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3C530A">
        <w:rPr>
          <w:rFonts w:ascii="Times New Roman" w:hAnsi="Times New Roman"/>
          <w:i/>
          <w:sz w:val="24"/>
          <w:szCs w:val="24"/>
        </w:rPr>
        <w:t>4. Обеспечение организации в образовательных организациях общедоступных спортивных секций, технических и иных кружков, клубов и привлечение к участию в них несовершеннолетних предусматривает:</w:t>
      </w:r>
    </w:p>
    <w:p w:rsidR="00794EC5" w:rsidRPr="003C530A" w:rsidRDefault="00794EC5" w:rsidP="003C530A">
      <w:pPr>
        <w:pStyle w:val="afe"/>
        <w:numPr>
          <w:ilvl w:val="0"/>
          <w:numId w:val="39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развитие системы дополнительного образования детей в общеобразовательном учреждении;</w:t>
      </w:r>
    </w:p>
    <w:p w:rsidR="00794EC5" w:rsidRPr="003C530A" w:rsidRDefault="00794EC5" w:rsidP="003C530A">
      <w:pPr>
        <w:pStyle w:val="afe"/>
        <w:numPr>
          <w:ilvl w:val="0"/>
          <w:numId w:val="39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разработка и реализация программ дополнительного образования детей, привлечение к занятиям по этим программам детей, требующих особо педагогического внимания;</w:t>
      </w:r>
    </w:p>
    <w:p w:rsidR="00794EC5" w:rsidRPr="003C530A" w:rsidRDefault="00794EC5" w:rsidP="003C530A">
      <w:pPr>
        <w:pStyle w:val="afe"/>
        <w:numPr>
          <w:ilvl w:val="0"/>
          <w:numId w:val="39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- организация постоянного мониторинга посещаемости детьми группы риска спортивных секций, творческих коллективов, факультативов, занятий в студиях, клубах;</w:t>
      </w:r>
    </w:p>
    <w:p w:rsidR="00794EC5" w:rsidRPr="003C530A" w:rsidRDefault="00794EC5" w:rsidP="003C530A">
      <w:pPr>
        <w:pStyle w:val="afe"/>
        <w:numPr>
          <w:ilvl w:val="0"/>
          <w:numId w:val="39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обеспечение занятости несовершеннолетних, находящихся в трудной жизненной ситуации в каникулярное время.</w:t>
      </w:r>
    </w:p>
    <w:p w:rsidR="00794EC5" w:rsidRPr="003C530A" w:rsidRDefault="00794EC5" w:rsidP="003C530A">
      <w:pPr>
        <w:pStyle w:val="afe"/>
        <w:spacing w:line="360" w:lineRule="auto"/>
        <w:ind w:left="0" w:firstLine="709"/>
        <w:rPr>
          <w:rFonts w:ascii="Times New Roman" w:hAnsi="Times New Roman"/>
          <w:i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5</w:t>
      </w:r>
      <w:r w:rsidRPr="003C530A">
        <w:rPr>
          <w:rFonts w:ascii="Times New Roman" w:hAnsi="Times New Roman"/>
          <w:i/>
          <w:sz w:val="24"/>
          <w:szCs w:val="24"/>
        </w:rPr>
        <w:t xml:space="preserve">. Осуществление мер по реализации программ и методик, направленных на формирование законопослушного поведения несовершеннолетних, </w:t>
      </w:r>
      <w:proofErr w:type="gramStart"/>
      <w:r w:rsidRPr="003C530A">
        <w:rPr>
          <w:rFonts w:ascii="Times New Roman" w:hAnsi="Times New Roman"/>
          <w:i/>
          <w:sz w:val="24"/>
          <w:szCs w:val="24"/>
        </w:rPr>
        <w:t>через</w:t>
      </w:r>
      <w:proofErr w:type="gramEnd"/>
      <w:r w:rsidRPr="003C530A">
        <w:rPr>
          <w:rFonts w:ascii="Times New Roman" w:hAnsi="Times New Roman"/>
          <w:i/>
          <w:sz w:val="24"/>
          <w:szCs w:val="24"/>
        </w:rPr>
        <w:t>:</w:t>
      </w:r>
    </w:p>
    <w:p w:rsidR="00794EC5" w:rsidRPr="003C530A" w:rsidRDefault="00794EC5" w:rsidP="003C530A">
      <w:pPr>
        <w:pStyle w:val="afe"/>
        <w:numPr>
          <w:ilvl w:val="0"/>
          <w:numId w:val="40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 xml:space="preserve">- организацию в рамках </w:t>
      </w:r>
      <w:proofErr w:type="spellStart"/>
      <w:r w:rsidRPr="003C530A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3C530A">
        <w:rPr>
          <w:rFonts w:ascii="Times New Roman" w:hAnsi="Times New Roman"/>
          <w:sz w:val="24"/>
          <w:szCs w:val="24"/>
        </w:rPr>
        <w:t xml:space="preserve">-профилактической работы мероприятий </w:t>
      </w:r>
      <w:proofErr w:type="gramStart"/>
      <w:r w:rsidRPr="003C530A">
        <w:rPr>
          <w:rFonts w:ascii="Times New Roman" w:hAnsi="Times New Roman"/>
          <w:sz w:val="24"/>
          <w:szCs w:val="24"/>
        </w:rPr>
        <w:t>по</w:t>
      </w:r>
      <w:proofErr w:type="gramEnd"/>
      <w:r w:rsidRPr="003C530A">
        <w:rPr>
          <w:rFonts w:ascii="Times New Roman" w:hAnsi="Times New Roman"/>
          <w:sz w:val="24"/>
          <w:szCs w:val="24"/>
        </w:rPr>
        <w:t xml:space="preserve"> </w:t>
      </w:r>
    </w:p>
    <w:p w:rsidR="00794EC5" w:rsidRPr="003C530A" w:rsidRDefault="00794EC5" w:rsidP="003C530A">
      <w:pPr>
        <w:pStyle w:val="afe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формированию правовой культуры, гражданской и уголовной ответственности у обучающихся (проведение акций, коллективных творческих дел, нестандартных учебных занятий и т.д.);</w:t>
      </w:r>
    </w:p>
    <w:p w:rsidR="00794EC5" w:rsidRPr="003C530A" w:rsidRDefault="00794EC5" w:rsidP="003C530A">
      <w:pPr>
        <w:pStyle w:val="afe"/>
        <w:numPr>
          <w:ilvl w:val="0"/>
          <w:numId w:val="41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использование педагогами школы современных технологий правового обучения и воспитания;</w:t>
      </w:r>
    </w:p>
    <w:p w:rsidR="00794EC5" w:rsidRPr="003C530A" w:rsidRDefault="00794EC5" w:rsidP="003C530A">
      <w:pPr>
        <w:pStyle w:val="afe"/>
        <w:numPr>
          <w:ilvl w:val="0"/>
          <w:numId w:val="41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тренингов, деловых и ролевых игр, социального проектирования, компьютерного программирования, совместной продуктивной деятельности и т.д.;</w:t>
      </w:r>
    </w:p>
    <w:p w:rsidR="00794EC5" w:rsidRPr="003C530A" w:rsidRDefault="00794EC5" w:rsidP="003C530A">
      <w:pPr>
        <w:pStyle w:val="afe"/>
        <w:numPr>
          <w:ilvl w:val="0"/>
          <w:numId w:val="41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организацию участия школьников в реализации социально значимых проектов, конкурсов, акций республиканского и федерального уровня, направленных на формирование гражданско-правового сознания обучающихся;</w:t>
      </w:r>
    </w:p>
    <w:p w:rsidR="00794EC5" w:rsidRPr="003C530A" w:rsidRDefault="00794EC5" w:rsidP="003C530A">
      <w:pPr>
        <w:pStyle w:val="afe"/>
        <w:numPr>
          <w:ilvl w:val="0"/>
          <w:numId w:val="41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lastRenderedPageBreak/>
        <w:t>привлечение ведомств, общественных организаций, учреждений культуры, науки, спорта, здравоохранения, родительской общественности для проведения совместных проектов по профилактике безнадзорности и правонарушений несовершеннолетних;</w:t>
      </w:r>
    </w:p>
    <w:p w:rsidR="00794EC5" w:rsidRPr="003C530A" w:rsidRDefault="00794EC5" w:rsidP="003C530A">
      <w:pPr>
        <w:pStyle w:val="afe"/>
        <w:numPr>
          <w:ilvl w:val="0"/>
          <w:numId w:val="41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использование информационных материалов, плакатов, художественной литературы для организации выставок, внеклассных мероприятий по предметам, декад правовой культуры и др. по профилактике безнадзорности и правонарушений несовершеннолетних;</w:t>
      </w:r>
    </w:p>
    <w:p w:rsidR="00794EC5" w:rsidRPr="003C530A" w:rsidRDefault="00794EC5" w:rsidP="003C530A">
      <w:pPr>
        <w:pStyle w:val="afe"/>
        <w:numPr>
          <w:ilvl w:val="0"/>
          <w:numId w:val="41"/>
        </w:numPr>
        <w:spacing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3C530A">
        <w:rPr>
          <w:rFonts w:ascii="Times New Roman" w:hAnsi="Times New Roman"/>
          <w:sz w:val="24"/>
          <w:szCs w:val="24"/>
        </w:rPr>
        <w:t>проведение опросов, анкетирования обучающихся и родителей по основам правовых знаний, законопослушного поведения, уровню правовой культуры.</w:t>
      </w:r>
    </w:p>
    <w:tbl>
      <w:tblPr>
        <w:tblW w:w="1017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83"/>
        <w:gridCol w:w="4887"/>
      </w:tblGrid>
      <w:tr w:rsidR="00832909" w:rsidRPr="003C530A" w:rsidTr="00832909">
        <w:tc>
          <w:tcPr>
            <w:tcW w:w="5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 xml:space="preserve">Вид и форма деятельности 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Содержание деятельности</w:t>
            </w:r>
          </w:p>
        </w:tc>
      </w:tr>
      <w:tr w:rsidR="00832909" w:rsidRPr="003C530A" w:rsidTr="00832909">
        <w:tc>
          <w:tcPr>
            <w:tcW w:w="5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Разработка  и  осуществление  комплекса  мероприятий  по  профилактике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правонарушений,  алкоголизма,  наркомании,  токсикомании.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Деятельность  по  формированию  у  </w:t>
            </w:r>
            <w:proofErr w:type="gramStart"/>
            <w:r w:rsidRPr="003C530A">
              <w:rPr>
                <w:sz w:val="24"/>
                <w:szCs w:val="24"/>
              </w:rPr>
              <w:t>обучающихся</w:t>
            </w:r>
            <w:proofErr w:type="gramEnd"/>
            <w:r w:rsidRPr="003C530A">
              <w:rPr>
                <w:sz w:val="24"/>
                <w:szCs w:val="24"/>
              </w:rPr>
              <w:t xml:space="preserve">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экологической  культуры,  культуры  здорового  и  безопасного  образа  жизни,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формированию  личных  убеждений,  качеств  и  привычек,  способствующих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снижению  риска  здоровью  в  повседневной  жизни  </w:t>
            </w:r>
          </w:p>
        </w:tc>
      </w:tr>
      <w:tr w:rsidR="00832909" w:rsidRPr="003C530A" w:rsidTr="00832909">
        <w:tc>
          <w:tcPr>
            <w:tcW w:w="5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Осуществление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систематической работы с </w:t>
            </w:r>
            <w:proofErr w:type="gramStart"/>
            <w:r w:rsidRPr="003C530A">
              <w:rPr>
                <w:sz w:val="24"/>
                <w:szCs w:val="24"/>
              </w:rPr>
              <w:t>обучающимися</w:t>
            </w:r>
            <w:proofErr w:type="gramEnd"/>
            <w:r w:rsidRPr="003C530A">
              <w:rPr>
                <w:sz w:val="24"/>
                <w:szCs w:val="24"/>
              </w:rPr>
              <w:t xml:space="preserve"> «группы риска».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-Индивидуальная профилактическая работа с подростками, состоящими на учете, </w:t>
            </w:r>
            <w:proofErr w:type="spellStart"/>
            <w:r w:rsidRPr="003C530A">
              <w:rPr>
                <w:sz w:val="24"/>
                <w:szCs w:val="24"/>
              </w:rPr>
              <w:t>девиантного</w:t>
            </w:r>
            <w:proofErr w:type="spellEnd"/>
            <w:r w:rsidRPr="003C530A">
              <w:rPr>
                <w:sz w:val="24"/>
                <w:szCs w:val="24"/>
              </w:rPr>
              <w:t xml:space="preserve"> поведения, группы социального риска.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-Мероприятия по профилактике правонарушений и преступлений среди несовершеннолетних, в отношении несовершеннолетних, безнадзорности и социального сиротства, защите прав детей</w:t>
            </w:r>
          </w:p>
        </w:tc>
      </w:tr>
      <w:tr w:rsidR="00832909" w:rsidRPr="003C530A" w:rsidTr="00832909">
        <w:tc>
          <w:tcPr>
            <w:tcW w:w="5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Осуществление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систематической работы по профилактике конфликтных ситуаций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 Профилактика </w:t>
            </w:r>
            <w:proofErr w:type="gramStart"/>
            <w:r w:rsidRPr="003C530A">
              <w:rPr>
                <w:sz w:val="24"/>
                <w:szCs w:val="24"/>
              </w:rPr>
              <w:t>конфликтный</w:t>
            </w:r>
            <w:proofErr w:type="gramEnd"/>
            <w:r w:rsidRPr="003C530A">
              <w:rPr>
                <w:sz w:val="24"/>
                <w:szCs w:val="24"/>
              </w:rPr>
              <w:t xml:space="preserve"> ситуаций между участниками образовательных отношений. В ОО работает Служба школьной медиации, основная цель которой состоит в формировании благополучного, гуманного и безопасного пространства (среды) для полноценного развития и социализации детей и подростков, в том числе при возникновении трудных </w:t>
            </w:r>
            <w:r w:rsidRPr="003C530A">
              <w:rPr>
                <w:sz w:val="24"/>
                <w:szCs w:val="24"/>
              </w:rPr>
              <w:lastRenderedPageBreak/>
              <w:t>жизненных ситуаций, включая вступление их в конфликт с законом.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32909" w:rsidRPr="003C530A" w:rsidTr="00832909">
        <w:tc>
          <w:tcPr>
            <w:tcW w:w="5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Профилактика </w:t>
            </w:r>
            <w:proofErr w:type="spellStart"/>
            <w:r w:rsidRPr="003C530A">
              <w:rPr>
                <w:sz w:val="24"/>
                <w:szCs w:val="24"/>
              </w:rPr>
              <w:t>девиантного</w:t>
            </w:r>
            <w:proofErr w:type="spellEnd"/>
            <w:r w:rsidRPr="003C530A">
              <w:rPr>
                <w:sz w:val="24"/>
                <w:szCs w:val="24"/>
              </w:rPr>
              <w:t xml:space="preserve"> поведения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- Профилактическая работа в школе предполагает формирование условий, не провоцирующих отклоняющихся поступков. Школа обеспечивает и расширяет безопасное пространство для детей, в котором им будет спокойно и интересно. Наиболее эффективными в этом смысле является система внеурочной деятельности, в которой учитываются потребности различного возраста. Существующие виды профилактики (досуговая деятельность, беседы, спортивные, художественные кружки и пр.) выступают в качестве мощного инструмента, позволяющего безболезненно воздействовать на детей, предупреждая развитие негативных склонностей.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32909" w:rsidRPr="003C530A" w:rsidTr="00832909">
        <w:tc>
          <w:tcPr>
            <w:tcW w:w="5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  <w:lang w:val="en-US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Индивидуальная профилактическая работа с </w:t>
            </w:r>
            <w:proofErr w:type="gramStart"/>
            <w:r w:rsidRPr="003C530A">
              <w:rPr>
                <w:sz w:val="24"/>
                <w:szCs w:val="24"/>
                <w:highlight w:val="white"/>
              </w:rPr>
              <w:t>обучающимся</w:t>
            </w:r>
            <w:proofErr w:type="gramEnd"/>
            <w:r w:rsidRPr="003C530A">
              <w:rPr>
                <w:sz w:val="24"/>
                <w:szCs w:val="24"/>
                <w:highlight w:val="white"/>
              </w:rPr>
              <w:t xml:space="preserve">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- Консультирование по проблемам исправления выявленных при диагностике недостатков.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- Исследование личных особенностей, степени воспитанности детей. На основе изученного определяются конкретные задачи и методы последующего педагогического воздействия.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- Регулярное ведение дневника наблюдений за общением, поведением, положением каждого ребенка в коллективе.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-Занятия классного руководителя, социального педагога, администрации ОО с детьми, требующими коррекции поведения.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lastRenderedPageBreak/>
              <w:t xml:space="preserve">- Формирование условий для реализации творческого потенциала, поддержка при организации досуга.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- Вовлечение </w:t>
            </w:r>
            <w:proofErr w:type="gramStart"/>
            <w:r w:rsidRPr="003C530A">
              <w:rPr>
                <w:sz w:val="24"/>
                <w:szCs w:val="24"/>
                <w:highlight w:val="white"/>
              </w:rPr>
              <w:t>обучающихся</w:t>
            </w:r>
            <w:proofErr w:type="gramEnd"/>
            <w:r w:rsidRPr="003C530A">
              <w:rPr>
                <w:sz w:val="24"/>
                <w:szCs w:val="24"/>
                <w:highlight w:val="white"/>
              </w:rPr>
              <w:t xml:space="preserve"> в общественную деятельность.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-Обеспечение ненавязчивого контроля со стороны преподавателя, классного руководителя, социального педагога, психолога действий детей в урочное и внеурочное время.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-Привлечение к чтению художественных произведений.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 --Проведение тренингов по общению, психологической разгрузке, бесед, встреч с интересными личностями</w:t>
            </w:r>
          </w:p>
        </w:tc>
      </w:tr>
      <w:tr w:rsidR="00832909" w:rsidRPr="003C530A" w:rsidTr="00832909">
        <w:tc>
          <w:tcPr>
            <w:tcW w:w="5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  <w:lang w:val="en-US"/>
              </w:rPr>
            </w:pPr>
            <w:r w:rsidRPr="003C530A">
              <w:rPr>
                <w:sz w:val="24"/>
                <w:szCs w:val="24"/>
                <w:highlight w:val="white"/>
              </w:rPr>
              <w:lastRenderedPageBreak/>
              <w:t>Профилактическая работа с родителями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- Классные руководители и социальный педагог отвечают </w:t>
            </w:r>
            <w:proofErr w:type="gramStart"/>
            <w:r w:rsidRPr="003C530A">
              <w:rPr>
                <w:sz w:val="24"/>
                <w:szCs w:val="24"/>
                <w:highlight w:val="white"/>
              </w:rPr>
              <w:t>за</w:t>
            </w:r>
            <w:proofErr w:type="gramEnd"/>
            <w:r w:rsidRPr="003C530A">
              <w:rPr>
                <w:sz w:val="24"/>
                <w:szCs w:val="24"/>
                <w:highlight w:val="white"/>
              </w:rPr>
              <w:t>: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>-  организацию лекций, бесед, встреч со специалистами, осуществляют наблюдение, анализ, планируют профилактическую работу в классе;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  <w:highlight w:val="white"/>
              </w:rPr>
              <w:t>- установление контакта и взаимодействие с родителями не только в рамках собраний, но и в форме индивидуальной работы с каждой семьей (в частности, консультирование родителей и детей на дому, посещение семей с целью обследования их жилищно-бытовых условий и т.д.)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</w:p>
        </w:tc>
      </w:tr>
    </w:tbl>
    <w:p w:rsidR="00832909" w:rsidRPr="003C530A" w:rsidRDefault="00832909" w:rsidP="003C530A">
      <w:pPr>
        <w:spacing w:line="360" w:lineRule="auto"/>
        <w:ind w:left="-567"/>
        <w:rPr>
          <w:sz w:val="24"/>
          <w:szCs w:val="24"/>
        </w:rPr>
      </w:pPr>
      <w:r w:rsidRPr="003C530A">
        <w:rPr>
          <w:sz w:val="24"/>
          <w:szCs w:val="24"/>
        </w:rPr>
        <w:t xml:space="preserve">Основными целями работы по обеспечению безопасности жизнедеятельности  являются: </w:t>
      </w:r>
    </w:p>
    <w:p w:rsidR="00832909" w:rsidRPr="003C530A" w:rsidRDefault="00832909" w:rsidP="003C530A">
      <w:pPr>
        <w:spacing w:line="360" w:lineRule="auto"/>
        <w:ind w:left="-567"/>
        <w:rPr>
          <w:sz w:val="24"/>
          <w:szCs w:val="24"/>
        </w:rPr>
      </w:pPr>
      <w:r w:rsidRPr="003C530A">
        <w:rPr>
          <w:sz w:val="24"/>
          <w:szCs w:val="24"/>
        </w:rPr>
        <w:t xml:space="preserve">• обеспечение нормальных условий жизни человека; </w:t>
      </w:r>
    </w:p>
    <w:p w:rsidR="00832909" w:rsidRPr="003C530A" w:rsidRDefault="00832909" w:rsidP="003C530A">
      <w:pPr>
        <w:spacing w:line="360" w:lineRule="auto"/>
        <w:ind w:left="-567"/>
        <w:rPr>
          <w:sz w:val="24"/>
          <w:szCs w:val="24"/>
        </w:rPr>
      </w:pPr>
      <w:r w:rsidRPr="003C530A">
        <w:rPr>
          <w:sz w:val="24"/>
          <w:szCs w:val="24"/>
        </w:rPr>
        <w:t xml:space="preserve">• недопущение аварийных ситуаций и обеспечение готовности к действиям в условиях стихийных бедствий или других угрожающих явлений природной среды; </w:t>
      </w:r>
    </w:p>
    <w:p w:rsidR="00832909" w:rsidRPr="003C530A" w:rsidRDefault="00832909" w:rsidP="003C530A">
      <w:pPr>
        <w:spacing w:line="360" w:lineRule="auto"/>
        <w:ind w:left="-567"/>
        <w:rPr>
          <w:sz w:val="24"/>
          <w:szCs w:val="24"/>
        </w:rPr>
      </w:pPr>
      <w:r w:rsidRPr="003C530A">
        <w:rPr>
          <w:sz w:val="24"/>
          <w:szCs w:val="24"/>
        </w:rPr>
        <w:t xml:space="preserve">• предупреждение травматизма; </w:t>
      </w:r>
    </w:p>
    <w:p w:rsidR="00832909" w:rsidRPr="003C530A" w:rsidRDefault="00832909" w:rsidP="003C530A">
      <w:pPr>
        <w:spacing w:line="360" w:lineRule="auto"/>
        <w:ind w:left="-567"/>
        <w:rPr>
          <w:sz w:val="24"/>
          <w:szCs w:val="24"/>
        </w:rPr>
      </w:pPr>
      <w:r w:rsidRPr="003C530A">
        <w:rPr>
          <w:sz w:val="24"/>
          <w:szCs w:val="24"/>
        </w:rPr>
        <w:t xml:space="preserve">• сохранение здоровья; </w:t>
      </w:r>
    </w:p>
    <w:p w:rsidR="00832909" w:rsidRPr="003C530A" w:rsidRDefault="00832909" w:rsidP="003C530A">
      <w:pPr>
        <w:spacing w:line="360" w:lineRule="auto"/>
        <w:ind w:left="-567"/>
        <w:rPr>
          <w:sz w:val="24"/>
          <w:szCs w:val="24"/>
        </w:rPr>
      </w:pPr>
      <w:r w:rsidRPr="003C530A">
        <w:rPr>
          <w:sz w:val="24"/>
          <w:szCs w:val="24"/>
        </w:rPr>
        <w:t>• сохранение работоспособности человека</w:t>
      </w:r>
    </w:p>
    <w:p w:rsidR="00832909" w:rsidRPr="003C530A" w:rsidRDefault="00832909" w:rsidP="003C530A">
      <w:pPr>
        <w:spacing w:line="360" w:lineRule="auto"/>
        <w:ind w:left="-567" w:firstLine="567"/>
        <w:rPr>
          <w:sz w:val="24"/>
          <w:szCs w:val="24"/>
        </w:rPr>
      </w:pPr>
      <w:r w:rsidRPr="003C530A">
        <w:rPr>
          <w:sz w:val="24"/>
          <w:szCs w:val="24"/>
        </w:rPr>
        <w:lastRenderedPageBreak/>
        <w:t xml:space="preserve">На школу возложено множество задач, среди которых приоритетной является сохранение и укрепление физического, психического и нравственного здоровья средствами образования. Для обеспечения системного подхода к деятельности по </w:t>
      </w:r>
      <w:proofErr w:type="spellStart"/>
      <w:r w:rsidRPr="003C530A">
        <w:rPr>
          <w:sz w:val="24"/>
          <w:szCs w:val="24"/>
        </w:rPr>
        <w:t>здоровьесбережению</w:t>
      </w:r>
      <w:proofErr w:type="spellEnd"/>
      <w:r w:rsidRPr="003C530A">
        <w:rPr>
          <w:sz w:val="24"/>
          <w:szCs w:val="24"/>
        </w:rPr>
        <w:t xml:space="preserve"> должны быть вовлечены все участники образовательных отношений. А систематическая  работа при этом будет направлена </w:t>
      </w:r>
      <w:proofErr w:type="gramStart"/>
      <w:r w:rsidRPr="003C530A">
        <w:rPr>
          <w:sz w:val="24"/>
          <w:szCs w:val="24"/>
        </w:rPr>
        <w:t>на</w:t>
      </w:r>
      <w:proofErr w:type="gramEnd"/>
      <w:r w:rsidRPr="003C530A">
        <w:rPr>
          <w:sz w:val="24"/>
          <w:szCs w:val="24"/>
        </w:rPr>
        <w:t>:</w:t>
      </w:r>
    </w:p>
    <w:p w:rsidR="00832909" w:rsidRPr="003C530A" w:rsidRDefault="00832909" w:rsidP="003C530A">
      <w:pPr>
        <w:spacing w:line="360" w:lineRule="auto"/>
        <w:ind w:left="-567" w:firstLine="567"/>
        <w:rPr>
          <w:sz w:val="24"/>
          <w:szCs w:val="24"/>
        </w:rPr>
      </w:pPr>
      <w:r w:rsidRPr="003C530A">
        <w:rPr>
          <w:sz w:val="24"/>
          <w:szCs w:val="24"/>
        </w:rPr>
        <w:t xml:space="preserve">-развитие навыков безопасности и формирования безопасной среды в школе, в быту, на отдыхе; формирование представлений об информационной безопасности, о </w:t>
      </w:r>
      <w:proofErr w:type="spellStart"/>
      <w:r w:rsidRPr="003C530A">
        <w:rPr>
          <w:sz w:val="24"/>
          <w:szCs w:val="24"/>
        </w:rPr>
        <w:t>девиантном</w:t>
      </w:r>
      <w:proofErr w:type="spellEnd"/>
      <w:r w:rsidRPr="003C530A">
        <w:rPr>
          <w:sz w:val="24"/>
          <w:szCs w:val="24"/>
        </w:rPr>
        <w:t xml:space="preserve"> поведении;</w:t>
      </w:r>
    </w:p>
    <w:p w:rsidR="00832909" w:rsidRPr="003C530A" w:rsidRDefault="00832909" w:rsidP="003C530A">
      <w:pPr>
        <w:spacing w:line="360" w:lineRule="auto"/>
        <w:ind w:left="-567" w:firstLine="567"/>
        <w:rPr>
          <w:sz w:val="24"/>
          <w:szCs w:val="24"/>
        </w:rPr>
      </w:pPr>
      <w:r w:rsidRPr="003C530A">
        <w:rPr>
          <w:sz w:val="24"/>
          <w:szCs w:val="24"/>
        </w:rPr>
        <w:t xml:space="preserve">-профилактику правонарушений среди несовершеннолетних и выполнение Концепции профилактики злоупотребления </w:t>
      </w:r>
      <w:proofErr w:type="spellStart"/>
      <w:r w:rsidRPr="003C530A">
        <w:rPr>
          <w:sz w:val="24"/>
          <w:szCs w:val="24"/>
        </w:rPr>
        <w:t>психоактивными</w:t>
      </w:r>
      <w:proofErr w:type="spellEnd"/>
      <w:r w:rsidRPr="003C530A">
        <w:rPr>
          <w:sz w:val="24"/>
          <w:szCs w:val="24"/>
        </w:rPr>
        <w:t xml:space="preserve"> веществами в образовательной среде;</w:t>
      </w:r>
    </w:p>
    <w:p w:rsidR="00832909" w:rsidRPr="003C530A" w:rsidRDefault="00832909" w:rsidP="003C530A">
      <w:pPr>
        <w:spacing w:line="360" w:lineRule="auto"/>
        <w:ind w:left="-567" w:firstLine="567"/>
        <w:rPr>
          <w:sz w:val="24"/>
          <w:szCs w:val="24"/>
        </w:rPr>
      </w:pPr>
      <w:r w:rsidRPr="003C530A">
        <w:rPr>
          <w:sz w:val="24"/>
          <w:szCs w:val="24"/>
        </w:rPr>
        <w:t>-формирование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</w:t>
      </w:r>
    </w:p>
    <w:p w:rsidR="00832909" w:rsidRPr="003C530A" w:rsidRDefault="00832909" w:rsidP="003C530A">
      <w:pPr>
        <w:spacing w:line="360" w:lineRule="auto"/>
        <w:ind w:left="-567" w:firstLine="567"/>
        <w:rPr>
          <w:sz w:val="24"/>
          <w:szCs w:val="24"/>
        </w:rPr>
      </w:pPr>
      <w:r w:rsidRPr="003C530A">
        <w:rPr>
          <w:sz w:val="24"/>
          <w:szCs w:val="24"/>
        </w:rPr>
        <w:t xml:space="preserve">-формирование у учащихся навыков сохранения собственного здоровья, овладение </w:t>
      </w:r>
      <w:proofErr w:type="spellStart"/>
      <w:r w:rsidRPr="003C530A">
        <w:rPr>
          <w:sz w:val="24"/>
          <w:szCs w:val="24"/>
        </w:rPr>
        <w:t>здоровьесберегающими</w:t>
      </w:r>
      <w:proofErr w:type="spellEnd"/>
      <w:r w:rsidRPr="003C530A">
        <w:rPr>
          <w:sz w:val="24"/>
          <w:szCs w:val="24"/>
        </w:rPr>
        <w:t xml:space="preserve"> технологиями в процессе обучения и во внеурочное время;</w:t>
      </w:r>
    </w:p>
    <w:p w:rsidR="00832909" w:rsidRPr="003C530A" w:rsidRDefault="00832909" w:rsidP="003C530A">
      <w:pPr>
        <w:spacing w:line="360" w:lineRule="auto"/>
        <w:ind w:left="-567" w:firstLine="567"/>
        <w:rPr>
          <w:sz w:val="24"/>
          <w:szCs w:val="24"/>
        </w:rPr>
      </w:pPr>
      <w:r w:rsidRPr="003C530A">
        <w:rPr>
          <w:sz w:val="24"/>
          <w:szCs w:val="24"/>
        </w:rPr>
        <w:t>-формирование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взрослой жизни;</w:t>
      </w:r>
    </w:p>
    <w:tbl>
      <w:tblPr>
        <w:tblW w:w="993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24"/>
        <w:gridCol w:w="6006"/>
      </w:tblGrid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 xml:space="preserve">Вид и форма деятельности 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Содержание деятельности</w:t>
            </w:r>
          </w:p>
        </w:tc>
      </w:tr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Организация физкультурно-оздоровительной работы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-работа</w:t>
            </w:r>
            <w:r w:rsidRPr="003C530A">
              <w:rPr>
                <w:sz w:val="24"/>
                <w:szCs w:val="24"/>
              </w:rPr>
              <w:tab/>
              <w:t xml:space="preserve">  с учащимися всех</w:t>
            </w:r>
            <w:r w:rsidRPr="003C530A">
              <w:rPr>
                <w:sz w:val="24"/>
                <w:szCs w:val="24"/>
              </w:rPr>
              <w:tab/>
              <w:t xml:space="preserve">групп здоровья на уроках физкультуры, секциях;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-организация</w:t>
            </w:r>
            <w:r w:rsidRPr="003C530A">
              <w:rPr>
                <w:sz w:val="24"/>
                <w:szCs w:val="24"/>
              </w:rPr>
              <w:tab/>
              <w:t>физкультминуток</w:t>
            </w:r>
            <w:r w:rsidRPr="003C530A">
              <w:rPr>
                <w:sz w:val="24"/>
                <w:szCs w:val="24"/>
              </w:rPr>
              <w:tab/>
              <w:t>на уроках, динамических перемен;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-организация работы объединений дополнительного образования физкультурно-спортивной направленности в рамках работы школьного спортивного клуба</w:t>
            </w:r>
            <w:proofErr w:type="gramStart"/>
            <w:r w:rsidRPr="003C530A">
              <w:rPr>
                <w:sz w:val="24"/>
                <w:szCs w:val="24"/>
              </w:rPr>
              <w:t xml:space="preserve"> .</w:t>
            </w:r>
            <w:proofErr w:type="gramEnd"/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-Дни здоровья;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-проведение бесед в классах   о режиме дня, правильном питании, здоровом образе жизни, значении спорта в жизни;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-организация наглядной агитации на стендах школы, разработка памяток и буклетов;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-профилактические беседы, встречи с представителями</w:t>
            </w:r>
            <w:r w:rsidRPr="003C530A">
              <w:rPr>
                <w:sz w:val="24"/>
                <w:szCs w:val="24"/>
              </w:rPr>
              <w:tab/>
              <w:t>медицинских учреждений;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Реализация системы двигательной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активности учащихся как компонента воспитательной работы гимназии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-организация динамических пауз, как вовремя уроков, так и </w:t>
            </w:r>
            <w:proofErr w:type="gramStart"/>
            <w:r w:rsidRPr="003C530A">
              <w:rPr>
                <w:sz w:val="24"/>
                <w:szCs w:val="24"/>
              </w:rPr>
              <w:t>вне</w:t>
            </w:r>
            <w:proofErr w:type="gramEnd"/>
            <w:r w:rsidRPr="003C530A">
              <w:rPr>
                <w:sz w:val="24"/>
                <w:szCs w:val="24"/>
              </w:rPr>
              <w:t>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-подвижные</w:t>
            </w:r>
            <w:r w:rsidRPr="003C530A">
              <w:rPr>
                <w:sz w:val="24"/>
                <w:szCs w:val="24"/>
              </w:rPr>
              <w:tab/>
              <w:t>игры</w:t>
            </w:r>
            <w:r w:rsidRPr="003C530A">
              <w:rPr>
                <w:sz w:val="24"/>
                <w:szCs w:val="24"/>
              </w:rPr>
              <w:tab/>
              <w:t>на</w:t>
            </w:r>
            <w:r w:rsidRPr="003C530A">
              <w:rPr>
                <w:sz w:val="24"/>
                <w:szCs w:val="24"/>
              </w:rPr>
              <w:tab/>
              <w:t>перемене</w:t>
            </w:r>
            <w:r w:rsidRPr="003C530A">
              <w:rPr>
                <w:sz w:val="24"/>
                <w:szCs w:val="24"/>
              </w:rPr>
              <w:tab/>
              <w:t>в  начальной школе;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lastRenderedPageBreak/>
              <w:t>Организация правильного (здорового) питания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-проведение</w:t>
            </w:r>
            <w:r w:rsidRPr="003C530A">
              <w:rPr>
                <w:sz w:val="24"/>
                <w:szCs w:val="24"/>
              </w:rPr>
              <w:tab/>
              <w:t>внеклассных мероприятий, лекториев, акций по формированию                                                                                                                   правильного (здорового) питания;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-реализация мероприятий в рамках курса «Разговор о правильном питании»;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</w:t>
            </w:r>
            <w:proofErr w:type="gramStart"/>
            <w:r w:rsidRPr="003C530A">
              <w:rPr>
                <w:sz w:val="24"/>
                <w:szCs w:val="24"/>
              </w:rPr>
              <w:t>контроль за</w:t>
            </w:r>
            <w:proofErr w:type="gramEnd"/>
            <w:r w:rsidRPr="003C530A">
              <w:rPr>
                <w:sz w:val="24"/>
                <w:szCs w:val="24"/>
              </w:rPr>
              <w:t xml:space="preserve"> качеством питания и питьевым режимом;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-проведение родительских собраний и индивидуальных консультаций о</w:t>
            </w:r>
            <w:r w:rsidRPr="003C530A">
              <w:rPr>
                <w:sz w:val="24"/>
                <w:szCs w:val="24"/>
              </w:rPr>
              <w:tab/>
              <w:t>необходимости</w:t>
            </w:r>
            <w:r w:rsidRPr="003C530A">
              <w:rPr>
                <w:sz w:val="24"/>
                <w:szCs w:val="24"/>
              </w:rPr>
              <w:tab/>
              <w:t>правильного рационального питания школьника.</w:t>
            </w:r>
          </w:p>
        </w:tc>
      </w:tr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Организация работы по профилактике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употребления </w:t>
            </w:r>
            <w:proofErr w:type="gramStart"/>
            <w:r w:rsidRPr="003C530A">
              <w:rPr>
                <w:sz w:val="24"/>
                <w:szCs w:val="24"/>
              </w:rPr>
              <w:t>П</w:t>
            </w:r>
            <w:proofErr w:type="gramEnd"/>
            <w:r w:rsidRPr="003C530A">
              <w:rPr>
                <w:sz w:val="24"/>
                <w:szCs w:val="24"/>
              </w:rPr>
              <w:t>AB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-тематические классные часы,  направленные на формирование ответственного отношения к состоянию своего здоровья, на профилактику развития вредных привычек, различных форм асоциального поведения, оказывающих отрицательное воздействие на здоровье человека;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-регулярное</w:t>
            </w:r>
            <w:r w:rsidRPr="003C530A">
              <w:rPr>
                <w:sz w:val="24"/>
                <w:szCs w:val="24"/>
              </w:rPr>
              <w:tab/>
              <w:t>проведение профилактических мероприятий, лекций, встреч с медицинскими работниками, сотрудниками</w:t>
            </w:r>
            <w:r w:rsidRPr="003C530A">
              <w:rPr>
                <w:sz w:val="24"/>
                <w:szCs w:val="24"/>
              </w:rPr>
              <w:tab/>
              <w:t>правоохранительных органов, детскими и подростковыми психологами;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-проведение дней здоровья;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-участие в олимпиадах и конкурсах;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</w:t>
            </w:r>
            <w:proofErr w:type="gramStart"/>
            <w:r w:rsidRPr="003C530A">
              <w:rPr>
                <w:sz w:val="24"/>
                <w:szCs w:val="24"/>
              </w:rPr>
              <w:t>контроль  за</w:t>
            </w:r>
            <w:proofErr w:type="gramEnd"/>
            <w:r w:rsidRPr="003C530A">
              <w:rPr>
                <w:sz w:val="24"/>
                <w:szCs w:val="24"/>
              </w:rPr>
              <w:t xml:space="preserve"> условиями проживания и воспитания в семьях «группы риска».</w:t>
            </w:r>
          </w:p>
        </w:tc>
      </w:tr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Просветительская работа с родителями (законными представителями)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Проведение родительских собраний и педагогических лекториев: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«Распорядок дня и двигательный режим школьника»;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-«Личная гигиена школьника»;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- «Воспитание правильной осанки у детей»;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«Организация правильного питания ребенка в семье»;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«Семейная профилактика проявления негативных привычек»;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«Как преодолеть страхи»;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 «Профилактика употребления </w:t>
            </w:r>
            <w:proofErr w:type="gramStart"/>
            <w:r w:rsidRPr="003C530A">
              <w:rPr>
                <w:sz w:val="24"/>
                <w:szCs w:val="24"/>
              </w:rPr>
              <w:t>П</w:t>
            </w:r>
            <w:proofErr w:type="gramEnd"/>
            <w:r w:rsidRPr="003C530A">
              <w:rPr>
                <w:sz w:val="24"/>
                <w:szCs w:val="24"/>
              </w:rPr>
              <w:t>AB несовершеннолетними»;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- Индивидуальные консультации;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Организация совместной работы педагогов и родителей по проведению спортивных соревнований, дней здоровья.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      Персонал МБОУ «Гимназия №8-Центр Образования»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 xml:space="preserve">                                       Функции</w:t>
            </w:r>
          </w:p>
        </w:tc>
      </w:tr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          Администрация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обеспечение</w:t>
            </w:r>
            <w:r w:rsidRPr="003C530A">
              <w:rPr>
                <w:sz w:val="24"/>
                <w:szCs w:val="24"/>
              </w:rPr>
              <w:tab/>
              <w:t>внедрения</w:t>
            </w:r>
            <w:r w:rsidRPr="003C530A">
              <w:rPr>
                <w:sz w:val="24"/>
                <w:szCs w:val="24"/>
              </w:rPr>
              <w:tab/>
              <w:t>во</w:t>
            </w:r>
            <w:r w:rsidRPr="003C530A">
              <w:rPr>
                <w:sz w:val="24"/>
                <w:szCs w:val="24"/>
              </w:rPr>
              <w:tab/>
              <w:t>все предметные</w:t>
            </w:r>
            <w:r w:rsidRPr="003C530A">
              <w:rPr>
                <w:sz w:val="24"/>
                <w:szCs w:val="24"/>
              </w:rPr>
              <w:tab/>
              <w:t>области</w:t>
            </w:r>
            <w:r w:rsidRPr="003C530A">
              <w:rPr>
                <w:sz w:val="24"/>
                <w:szCs w:val="24"/>
              </w:rPr>
              <w:tab/>
            </w:r>
            <w:proofErr w:type="spellStart"/>
            <w:r w:rsidRPr="003C530A">
              <w:rPr>
                <w:sz w:val="24"/>
                <w:szCs w:val="24"/>
              </w:rPr>
              <w:t>здоровьесозидающих</w:t>
            </w:r>
            <w:proofErr w:type="spellEnd"/>
            <w:r w:rsidRPr="003C530A">
              <w:rPr>
                <w:sz w:val="24"/>
                <w:szCs w:val="24"/>
              </w:rPr>
              <w:t xml:space="preserve"> образовательных технологий;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обеспечение</w:t>
            </w:r>
            <w:r w:rsidRPr="003C530A">
              <w:rPr>
                <w:sz w:val="24"/>
                <w:szCs w:val="24"/>
              </w:rPr>
              <w:tab/>
              <w:t>оптимизации</w:t>
            </w:r>
            <w:r w:rsidRPr="003C530A">
              <w:rPr>
                <w:sz w:val="24"/>
                <w:szCs w:val="24"/>
              </w:rPr>
              <w:tab/>
              <w:t>учебной нагрузки;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санитарно-гигиеническое обеспечение общей инфраструктуры школы;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обеспечение</w:t>
            </w:r>
            <w:r w:rsidRPr="003C530A">
              <w:rPr>
                <w:sz w:val="24"/>
                <w:szCs w:val="24"/>
              </w:rPr>
              <w:tab/>
            </w:r>
            <w:r w:rsidRPr="003C530A">
              <w:rPr>
                <w:sz w:val="24"/>
                <w:szCs w:val="24"/>
              </w:rPr>
              <w:tab/>
              <w:t>оздоровительной инфраструктуры</w:t>
            </w:r>
            <w:r w:rsidRPr="003C530A">
              <w:rPr>
                <w:sz w:val="24"/>
                <w:szCs w:val="24"/>
              </w:rPr>
              <w:tab/>
              <w:t>школы;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 создание условий для здорового питания в школе;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- организация единого мониторинга здоровья;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 Классный руководитель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повышение уровня культуры здоровья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учащихся посредством различных моделей обучения и воспитания;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- повышение активности родителей в формировании здорового образа жизни детей;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разработка</w:t>
            </w:r>
            <w:r w:rsidRPr="003C530A">
              <w:rPr>
                <w:sz w:val="24"/>
                <w:szCs w:val="24"/>
              </w:rPr>
              <w:tab/>
              <w:t>рекомендаций</w:t>
            </w:r>
            <w:r w:rsidRPr="003C530A">
              <w:rPr>
                <w:sz w:val="24"/>
                <w:szCs w:val="24"/>
              </w:rPr>
              <w:tab/>
              <w:t>по построению</w:t>
            </w:r>
            <w:r w:rsidRPr="003C530A">
              <w:rPr>
                <w:sz w:val="24"/>
                <w:szCs w:val="24"/>
              </w:rPr>
              <w:tab/>
            </w:r>
            <w:r w:rsidRPr="003C530A">
              <w:rPr>
                <w:sz w:val="24"/>
                <w:szCs w:val="24"/>
              </w:rPr>
              <w:tab/>
              <w:t>индивидуальных образовательных маршрутов;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повышение квалификации в области здоровье созидающей деятельности.</w:t>
            </w:r>
          </w:p>
        </w:tc>
      </w:tr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Социальный педагог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первичная</w:t>
            </w:r>
            <w:r w:rsidRPr="003C530A">
              <w:rPr>
                <w:sz w:val="24"/>
                <w:szCs w:val="24"/>
              </w:rPr>
              <w:tab/>
              <w:t>профилактика  наркозависимости</w:t>
            </w:r>
            <w:r w:rsidRPr="003C530A">
              <w:rPr>
                <w:sz w:val="24"/>
                <w:szCs w:val="24"/>
              </w:rPr>
              <w:tab/>
              <w:t>и</w:t>
            </w:r>
            <w:r w:rsidRPr="003C530A">
              <w:rPr>
                <w:sz w:val="24"/>
                <w:szCs w:val="24"/>
              </w:rPr>
              <w:tab/>
              <w:t>социально - обусловленных заболеваний;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социальная</w:t>
            </w:r>
            <w:r w:rsidRPr="003C530A">
              <w:rPr>
                <w:sz w:val="24"/>
                <w:szCs w:val="24"/>
              </w:rPr>
              <w:tab/>
              <w:t>защита</w:t>
            </w:r>
            <w:r w:rsidRPr="003C530A">
              <w:rPr>
                <w:sz w:val="24"/>
                <w:szCs w:val="24"/>
              </w:rPr>
              <w:tab/>
              <w:t>и</w:t>
            </w:r>
            <w:r w:rsidRPr="003C530A">
              <w:rPr>
                <w:sz w:val="24"/>
                <w:szCs w:val="24"/>
              </w:rPr>
              <w:tab/>
              <w:t>помощь</w:t>
            </w:r>
            <w:r w:rsidRPr="003C530A">
              <w:rPr>
                <w:sz w:val="24"/>
                <w:szCs w:val="24"/>
              </w:rPr>
              <w:tab/>
              <w:t>в укреплении семейных отношений;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стимулирование и развитие социальн</w:t>
            </w:r>
            <w:proofErr w:type="gramStart"/>
            <w:r w:rsidRPr="003C530A">
              <w:rPr>
                <w:sz w:val="24"/>
                <w:szCs w:val="24"/>
              </w:rPr>
              <w:t>о-</w:t>
            </w:r>
            <w:proofErr w:type="gramEnd"/>
            <w:r w:rsidRPr="003C530A">
              <w:rPr>
                <w:sz w:val="24"/>
                <w:szCs w:val="24"/>
              </w:rPr>
              <w:t xml:space="preserve"> значимой деятельности учащихся;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профилактика</w:t>
            </w:r>
            <w:r w:rsidRPr="003C530A">
              <w:rPr>
                <w:sz w:val="24"/>
                <w:szCs w:val="24"/>
              </w:rPr>
              <w:tab/>
            </w:r>
            <w:proofErr w:type="gramStart"/>
            <w:r w:rsidRPr="003C530A">
              <w:rPr>
                <w:sz w:val="24"/>
                <w:szCs w:val="24"/>
              </w:rPr>
              <w:t>эмоционального</w:t>
            </w:r>
            <w:proofErr w:type="gramEnd"/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неблагополучия детей и работников школы;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психологическая подготовка</w:t>
            </w:r>
            <w:r w:rsidRPr="003C530A">
              <w:rPr>
                <w:sz w:val="24"/>
                <w:szCs w:val="24"/>
              </w:rPr>
              <w:tab/>
              <w:t>к сдаче  ЕГЭ;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психологическая адаптация детей на разных этапах образования;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 xml:space="preserve"> - психологическое</w:t>
            </w:r>
            <w:r w:rsidRPr="003C530A">
              <w:rPr>
                <w:sz w:val="24"/>
                <w:szCs w:val="24"/>
              </w:rPr>
              <w:tab/>
              <w:t>сопровождение учебного процесса</w:t>
            </w:r>
          </w:p>
        </w:tc>
      </w:tr>
      <w:tr w:rsidR="00832909" w:rsidRPr="003C530A" w:rsidTr="001B4FAD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Заведующий школьной столовой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обеспечение</w:t>
            </w:r>
            <w:r w:rsidRPr="003C530A">
              <w:rPr>
                <w:sz w:val="24"/>
                <w:szCs w:val="24"/>
              </w:rPr>
              <w:tab/>
              <w:t>горячего</w:t>
            </w:r>
            <w:r w:rsidRPr="003C530A">
              <w:rPr>
                <w:sz w:val="24"/>
                <w:szCs w:val="24"/>
              </w:rPr>
              <w:tab/>
              <w:t>питания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школьников;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обеспечение работы школьной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столовой;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 обеспечение надлежащего питьевого и режима питания школьников</w:t>
            </w:r>
          </w:p>
        </w:tc>
      </w:tr>
    </w:tbl>
    <w:p w:rsidR="00832909" w:rsidRPr="003C530A" w:rsidRDefault="00832909" w:rsidP="003C530A">
      <w:pPr>
        <w:spacing w:line="360" w:lineRule="auto"/>
        <w:ind w:left="-567" w:firstLine="567"/>
        <w:rPr>
          <w:sz w:val="24"/>
          <w:szCs w:val="24"/>
        </w:rPr>
      </w:pPr>
    </w:p>
    <w:p w:rsidR="00832909" w:rsidRPr="003C530A" w:rsidRDefault="00832909" w:rsidP="003C530A">
      <w:pPr>
        <w:spacing w:line="360" w:lineRule="auto"/>
        <w:ind w:left="-567"/>
        <w:contextualSpacing/>
        <w:rPr>
          <w:sz w:val="24"/>
          <w:szCs w:val="24"/>
        </w:rPr>
      </w:pPr>
    </w:p>
    <w:p w:rsidR="00794EC5" w:rsidRPr="003C530A" w:rsidRDefault="00794EC5" w:rsidP="003C530A">
      <w:pPr>
        <w:spacing w:line="360" w:lineRule="auto"/>
        <w:rPr>
          <w:sz w:val="24"/>
          <w:szCs w:val="24"/>
        </w:rPr>
      </w:pPr>
    </w:p>
    <w:p w:rsidR="00794EC5" w:rsidRPr="003C530A" w:rsidRDefault="00794EC5" w:rsidP="003C530A">
      <w:pPr>
        <w:spacing w:line="360" w:lineRule="auto"/>
        <w:ind w:firstLine="709"/>
        <w:rPr>
          <w:sz w:val="24"/>
          <w:szCs w:val="24"/>
        </w:rPr>
      </w:pPr>
      <w:r w:rsidRPr="003C530A">
        <w:rPr>
          <w:b/>
          <w:sz w:val="24"/>
          <w:szCs w:val="24"/>
        </w:rPr>
        <w:t>Самоанализ</w:t>
      </w:r>
      <w:r w:rsidRPr="003C530A">
        <w:rPr>
          <w:sz w:val="24"/>
          <w:szCs w:val="24"/>
        </w:rPr>
        <w:t xml:space="preserve">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В качестве инструмента можно использовать сравнительную таблицу основных показателей профилактической работы (Приложение 3).</w:t>
      </w:r>
      <w:r w:rsidRPr="003C530A">
        <w:rPr>
          <w:sz w:val="24"/>
          <w:szCs w:val="24"/>
        </w:rPr>
        <w:tab/>
      </w:r>
    </w:p>
    <w:p w:rsidR="00EC7630" w:rsidRPr="003C530A" w:rsidRDefault="0040263E" w:rsidP="003C530A">
      <w:pPr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Социальное партнёрство</w:t>
      </w:r>
    </w:p>
    <w:p w:rsidR="004218F6" w:rsidRPr="003C530A" w:rsidRDefault="004218F6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Реализация воспитательного потенциала социального партнёрства предусматривает:</w:t>
      </w:r>
    </w:p>
    <w:p w:rsidR="004218F6" w:rsidRPr="003C530A" w:rsidRDefault="004218F6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4218F6" w:rsidRPr="003C530A" w:rsidRDefault="004218F6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4218F6" w:rsidRPr="003C530A" w:rsidRDefault="004218F6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4218F6" w:rsidRPr="003C530A" w:rsidRDefault="004218F6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4218F6" w:rsidRPr="003C530A" w:rsidRDefault="004218F6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</w:t>
      </w:r>
      <w:r w:rsidRPr="003C530A">
        <w:rPr>
          <w:iCs/>
          <w:color w:val="auto"/>
          <w:sz w:val="24"/>
          <w:szCs w:val="24"/>
        </w:rPr>
        <w:lastRenderedPageBreak/>
        <w:t>окружающего социума, позитивное воздействие на социальное окружение.</w:t>
      </w:r>
    </w:p>
    <w:p w:rsidR="006B00C6" w:rsidRPr="003C530A" w:rsidRDefault="006B00C6" w:rsidP="003C530A">
      <w:pPr>
        <w:pStyle w:val="textj"/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Гимназия получает ребёнка из социальной среды как личность, формирование которой уже начато семьёй, микросредой. Наша школа обязана дать растущему человеку возможность понять себя, окружающий мир, найти в нём своё место и получить в системе образования то, что сделает достижимыми его конкретные жизненные цели. Обеспечить социально окрашенную ориентацию гимназии, а на её основе - максимальное самораскрытие и саморазвитие ребёнка и педагога - задача сложная. Для этого необходимо построить такую систему, которая обеспечит детям необходимые социально-педагогические условия для их жизнедеятельности. Готовность гимназии к сотрудничеству с семьёй и другими социальными институтами является одной из характеристик открытости, признаком демократичности. Открытая система, демократическая или новая - ни одна из перечисленных моделей немыслима без социального партнёрства.</w:t>
      </w:r>
    </w:p>
    <w:p w:rsidR="006B00C6" w:rsidRPr="003C530A" w:rsidRDefault="006B00C6" w:rsidP="003C530A">
      <w:pPr>
        <w:pStyle w:val="textj"/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Социальные партнеры, участвующие в проектах и социально-педагогических программах МБОУ «Гимназия №8 -Центр Образования»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органы исполнительной и законодательной власти, отдельные представители власти ( Депутатский корпус, выпускники и родители </w:t>
      </w:r>
      <w:proofErr w:type="gramStart"/>
      <w:r w:rsidRPr="003C530A">
        <w:rPr>
          <w:sz w:val="24"/>
          <w:szCs w:val="24"/>
        </w:rPr>
        <w:t>–п</w:t>
      </w:r>
      <w:proofErr w:type="gramEnd"/>
      <w:r w:rsidRPr="003C530A">
        <w:rPr>
          <w:sz w:val="24"/>
          <w:szCs w:val="24"/>
        </w:rPr>
        <w:t>редставители государственной власти).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органы муниципальной власти и институты общественного самоуправления ( исполнительный комитет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 xml:space="preserve"> по Советскому району)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учреждения культуры и спорта, учреждения дополнительного образования </w:t>
      </w:r>
      <w:proofErr w:type="gramStart"/>
      <w:r w:rsidRPr="003C530A">
        <w:rPr>
          <w:sz w:val="24"/>
          <w:szCs w:val="24"/>
        </w:rPr>
        <w:t xml:space="preserve">( </w:t>
      </w:r>
      <w:proofErr w:type="gramEnd"/>
      <w:r w:rsidRPr="003C530A">
        <w:rPr>
          <w:sz w:val="24"/>
          <w:szCs w:val="24"/>
        </w:rPr>
        <w:t>ДЦ «Танкодром», ДМШ №4, ДХШ №14, ДЮСШ по настольному теннису, Федерации РТ по карате-до и ушу, Детская библиотека №22.)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некоммерческие общественные организации и непартийные социальные движения (Общественный правозащитный центр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>, Совет ветеранов ВОВ Советского района)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профессиональные сообщества и вузы ( ПФУ, КГТУ, КТУ, ТГГПУ</w:t>
      </w:r>
      <w:proofErr w:type="gramStart"/>
      <w:r w:rsidRPr="003C530A">
        <w:rPr>
          <w:sz w:val="24"/>
          <w:szCs w:val="24"/>
        </w:rPr>
        <w:t>,К</w:t>
      </w:r>
      <w:proofErr w:type="gramEnd"/>
      <w:r w:rsidRPr="003C530A">
        <w:rPr>
          <w:sz w:val="24"/>
          <w:szCs w:val="24"/>
        </w:rPr>
        <w:t>ПК)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социально-молодёжные движения ( ДОО «Молодежная Дума» Советского района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>, ДОО « Я- Казанец!»)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представители бизнеса и предприятий ( Казанский вертолетный завод</w:t>
      </w:r>
      <w:proofErr w:type="gramStart"/>
      <w:r w:rsidRPr="003C530A">
        <w:rPr>
          <w:sz w:val="24"/>
          <w:szCs w:val="24"/>
        </w:rPr>
        <w:t>»,)</w:t>
      </w:r>
      <w:proofErr w:type="gramEnd"/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центр занятости  Советского района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>.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средства массовой информации 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правоохранительные органы, отделы социальной защиты ( Отдел полиции №15 «Танкодром» УВД г. Казани, Комиссия по делам несовершеннолетних  и отдел </w:t>
      </w:r>
      <w:proofErr w:type="spellStart"/>
      <w:r w:rsidRPr="003C530A">
        <w:rPr>
          <w:sz w:val="24"/>
          <w:szCs w:val="24"/>
        </w:rPr>
        <w:t>соц</w:t>
      </w:r>
      <w:proofErr w:type="spellEnd"/>
      <w:proofErr w:type="gramStart"/>
      <w:r w:rsidRPr="003C530A">
        <w:rPr>
          <w:sz w:val="24"/>
          <w:szCs w:val="24"/>
        </w:rPr>
        <w:t xml:space="preserve"> .</w:t>
      </w:r>
      <w:proofErr w:type="gramEnd"/>
      <w:r w:rsidRPr="003C530A">
        <w:rPr>
          <w:sz w:val="24"/>
          <w:szCs w:val="24"/>
        </w:rPr>
        <w:t>защиты Исполнительного комитета г. Казани по советскому району, Центр социальной и психологической помощи семьи Советского района «</w:t>
      </w:r>
      <w:proofErr w:type="spellStart"/>
      <w:r w:rsidRPr="003C530A">
        <w:rPr>
          <w:sz w:val="24"/>
          <w:szCs w:val="24"/>
        </w:rPr>
        <w:t>Ярдем</w:t>
      </w:r>
      <w:proofErr w:type="spellEnd"/>
      <w:r w:rsidRPr="003C530A">
        <w:rPr>
          <w:sz w:val="24"/>
          <w:szCs w:val="24"/>
        </w:rPr>
        <w:t>»).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lastRenderedPageBreak/>
        <w:t xml:space="preserve">Медицинские учреждения(детская поликлиника №6 Советского района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>, Женская консультация №6, Республиканский центр по борьбе со СПИДом).</w:t>
      </w:r>
    </w:p>
    <w:p w:rsidR="006B00C6" w:rsidRPr="003C530A" w:rsidRDefault="006B00C6" w:rsidP="003C530A">
      <w:pPr>
        <w:pStyle w:val="textj"/>
        <w:numPr>
          <w:ilvl w:val="0"/>
          <w:numId w:val="32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Социальные партнеры по благотворительности ( Фонд </w:t>
      </w:r>
      <w:proofErr w:type="spellStart"/>
      <w:r w:rsidRPr="003C530A">
        <w:rPr>
          <w:sz w:val="24"/>
          <w:szCs w:val="24"/>
        </w:rPr>
        <w:t>им.А.Вавиловой</w:t>
      </w:r>
      <w:proofErr w:type="spellEnd"/>
      <w:r w:rsidRPr="003C530A">
        <w:rPr>
          <w:sz w:val="24"/>
          <w:szCs w:val="24"/>
        </w:rPr>
        <w:t xml:space="preserve"> помощи для детей больных лейкемией, Комитет по Универсиаде, ПО « Вторсырье», детское отделение Республиканской Психиатрической больницы, Детский приют «</w:t>
      </w:r>
      <w:proofErr w:type="spellStart"/>
      <w:r w:rsidRPr="003C530A">
        <w:rPr>
          <w:sz w:val="24"/>
          <w:szCs w:val="24"/>
        </w:rPr>
        <w:t>Гаврош</w:t>
      </w:r>
      <w:proofErr w:type="spellEnd"/>
      <w:r w:rsidRPr="003C530A">
        <w:rPr>
          <w:sz w:val="24"/>
          <w:szCs w:val="24"/>
        </w:rPr>
        <w:t xml:space="preserve">», Интернат №11,Детский дом №4, </w:t>
      </w:r>
      <w:proofErr w:type="spellStart"/>
      <w:r w:rsidRPr="003C530A">
        <w:rPr>
          <w:sz w:val="24"/>
          <w:szCs w:val="24"/>
        </w:rPr>
        <w:t>Столбищенский</w:t>
      </w:r>
      <w:proofErr w:type="spellEnd"/>
      <w:r w:rsidRPr="003C530A">
        <w:rPr>
          <w:sz w:val="24"/>
          <w:szCs w:val="24"/>
        </w:rPr>
        <w:t xml:space="preserve"> собачий питомник</w:t>
      </w:r>
      <w:proofErr w:type="gramStart"/>
      <w:r w:rsidRPr="003C530A">
        <w:rPr>
          <w:sz w:val="24"/>
          <w:szCs w:val="24"/>
        </w:rPr>
        <w:t xml:space="preserve"> ,</w:t>
      </w:r>
      <w:proofErr w:type="gramEnd"/>
      <w:r w:rsidRPr="003C530A">
        <w:rPr>
          <w:sz w:val="24"/>
          <w:szCs w:val="24"/>
        </w:rPr>
        <w:t xml:space="preserve"> Казанский </w:t>
      </w:r>
      <w:proofErr w:type="spellStart"/>
      <w:r w:rsidRPr="003C530A">
        <w:rPr>
          <w:sz w:val="24"/>
          <w:szCs w:val="24"/>
        </w:rPr>
        <w:t>зооботанический</w:t>
      </w:r>
      <w:proofErr w:type="spellEnd"/>
      <w:r w:rsidRPr="003C530A">
        <w:rPr>
          <w:sz w:val="24"/>
          <w:szCs w:val="24"/>
        </w:rPr>
        <w:t xml:space="preserve"> сад </w:t>
      </w:r>
      <w:r w:rsidR="001E415F" w:rsidRPr="003C530A">
        <w:rPr>
          <w:sz w:val="24"/>
          <w:szCs w:val="24"/>
        </w:rPr>
        <w:t>.</w:t>
      </w:r>
    </w:p>
    <w:p w:rsidR="006B00C6" w:rsidRPr="003C530A" w:rsidRDefault="006B00C6" w:rsidP="003C530A">
      <w:pPr>
        <w:pStyle w:val="textj"/>
        <w:spacing w:line="360" w:lineRule="auto"/>
        <w:ind w:left="720"/>
        <w:rPr>
          <w:sz w:val="24"/>
          <w:szCs w:val="24"/>
        </w:rPr>
      </w:pPr>
      <w:r w:rsidRPr="003C530A">
        <w:rPr>
          <w:sz w:val="24"/>
          <w:szCs w:val="24"/>
        </w:rPr>
        <w:t xml:space="preserve">Одним из главных условий социального партнёрства со стороны гимназии является его автономность, готовность к самостоятельному определению стратегии развития, возможность влияния на местную образовательную политику. </w:t>
      </w:r>
      <w:r w:rsidRPr="003C530A">
        <w:rPr>
          <w:color w:val="auto"/>
          <w:sz w:val="24"/>
          <w:szCs w:val="24"/>
        </w:rPr>
        <w:t>Наиболее перспективные и приоритетные направления взаимодействия гимназии, как общественно-активной школы, с общественными институтами: соблюдение прав ребёнка, сохранение и формирование культуры здоровья, формирование культуры индивидуального развития ребёнка, искусство и технология жизни, проблемы взросления, опыт бытия в традиции, в культуре, поликультурное образование и воспитание и т.д.</w:t>
      </w:r>
    </w:p>
    <w:p w:rsidR="006B00C6" w:rsidRPr="003C530A" w:rsidRDefault="006B00C6" w:rsidP="003C530A">
      <w:pPr>
        <w:pStyle w:val="textj"/>
        <w:spacing w:line="360" w:lineRule="auto"/>
        <w:ind w:left="720"/>
        <w:rPr>
          <w:sz w:val="24"/>
          <w:szCs w:val="24"/>
        </w:rPr>
      </w:pPr>
      <w:r w:rsidRPr="003C530A">
        <w:rPr>
          <w:color w:val="auto"/>
          <w:sz w:val="24"/>
          <w:szCs w:val="24"/>
        </w:rPr>
        <w:t>Направления социального партнёрства, встречающиеся в совместных социально-педагогических программах:</w:t>
      </w:r>
    </w:p>
    <w:p w:rsidR="006B00C6" w:rsidRPr="003C530A" w:rsidRDefault="006B00C6" w:rsidP="003C530A">
      <w:pPr>
        <w:pStyle w:val="textj"/>
        <w:numPr>
          <w:ilvl w:val="0"/>
          <w:numId w:val="33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вопросы социально-трудовой адаптации выпускников;</w:t>
      </w:r>
    </w:p>
    <w:p w:rsidR="006B00C6" w:rsidRPr="003C530A" w:rsidRDefault="006B00C6" w:rsidP="003C530A">
      <w:pPr>
        <w:pStyle w:val="textj"/>
        <w:numPr>
          <w:ilvl w:val="0"/>
          <w:numId w:val="33"/>
        </w:numPr>
        <w:spacing w:line="360" w:lineRule="auto"/>
        <w:rPr>
          <w:sz w:val="24"/>
          <w:szCs w:val="24"/>
        </w:rPr>
      </w:pPr>
      <w:proofErr w:type="spellStart"/>
      <w:r w:rsidRPr="003C530A">
        <w:rPr>
          <w:sz w:val="24"/>
          <w:szCs w:val="24"/>
        </w:rPr>
        <w:t>допрофессиональное</w:t>
      </w:r>
      <w:proofErr w:type="spellEnd"/>
      <w:r w:rsidRPr="003C530A">
        <w:rPr>
          <w:sz w:val="24"/>
          <w:szCs w:val="24"/>
        </w:rPr>
        <w:t xml:space="preserve"> образование;</w:t>
      </w:r>
    </w:p>
    <w:p w:rsidR="006B00C6" w:rsidRPr="003C530A" w:rsidRDefault="006B00C6" w:rsidP="003C530A">
      <w:pPr>
        <w:pStyle w:val="textj"/>
        <w:numPr>
          <w:ilvl w:val="0"/>
          <w:numId w:val="33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включение школьников в союзе с взрослыми в разработку и выполнение экологических программ;</w:t>
      </w:r>
    </w:p>
    <w:p w:rsidR="006B00C6" w:rsidRPr="003C530A" w:rsidRDefault="006B00C6" w:rsidP="003C530A">
      <w:pPr>
        <w:pStyle w:val="textj"/>
        <w:numPr>
          <w:ilvl w:val="0"/>
          <w:numId w:val="33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поддержка одарённых детей;</w:t>
      </w:r>
    </w:p>
    <w:p w:rsidR="006B00C6" w:rsidRPr="003C530A" w:rsidRDefault="006B00C6" w:rsidP="003C530A">
      <w:pPr>
        <w:pStyle w:val="textj"/>
        <w:numPr>
          <w:ilvl w:val="0"/>
          <w:numId w:val="33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реабилитация и социальная адаптация детей с проблемами;</w:t>
      </w:r>
    </w:p>
    <w:p w:rsidR="006B00C6" w:rsidRPr="003C530A" w:rsidRDefault="006B00C6" w:rsidP="003C530A">
      <w:pPr>
        <w:pStyle w:val="textj"/>
        <w:numPr>
          <w:ilvl w:val="0"/>
          <w:numId w:val="33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стимулирование процессов общественной самоорганизации и самоуправления</w:t>
      </w:r>
    </w:p>
    <w:p w:rsidR="006B00C6" w:rsidRPr="003C530A" w:rsidRDefault="006B00C6" w:rsidP="003C530A">
      <w:pPr>
        <w:pStyle w:val="textj"/>
        <w:numPr>
          <w:ilvl w:val="0"/>
          <w:numId w:val="33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содействие развитию общественного управления образованием;</w:t>
      </w:r>
    </w:p>
    <w:p w:rsidR="006B00C6" w:rsidRPr="003C530A" w:rsidRDefault="006B00C6" w:rsidP="003C530A">
      <w:pPr>
        <w:pStyle w:val="textj"/>
        <w:numPr>
          <w:ilvl w:val="0"/>
          <w:numId w:val="33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исследование и диагностика микросоциума, социальной ситуации.</w:t>
      </w:r>
    </w:p>
    <w:p w:rsidR="006B00C6" w:rsidRPr="003C530A" w:rsidRDefault="006B00C6" w:rsidP="003C530A">
      <w:pPr>
        <w:pStyle w:val="textj"/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Развитие социального партнёрства может повлиять на </w:t>
      </w:r>
      <w:r w:rsidRPr="003C530A">
        <w:rPr>
          <w:b/>
          <w:bCs/>
          <w:sz w:val="24"/>
          <w:szCs w:val="24"/>
        </w:rPr>
        <w:t>решение следующих задач</w:t>
      </w:r>
      <w:r w:rsidRPr="003C530A">
        <w:rPr>
          <w:sz w:val="24"/>
          <w:szCs w:val="24"/>
        </w:rPr>
        <w:t>:</w:t>
      </w:r>
    </w:p>
    <w:p w:rsidR="006B00C6" w:rsidRPr="003C530A" w:rsidRDefault="006B00C6" w:rsidP="003C530A">
      <w:pPr>
        <w:pStyle w:val="textj"/>
        <w:numPr>
          <w:ilvl w:val="0"/>
          <w:numId w:val="34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уточнение миссии гимназии в современном обществе;</w:t>
      </w:r>
    </w:p>
    <w:p w:rsidR="006B00C6" w:rsidRPr="003C530A" w:rsidRDefault="006B00C6" w:rsidP="003C530A">
      <w:pPr>
        <w:pStyle w:val="textj"/>
        <w:numPr>
          <w:ilvl w:val="0"/>
          <w:numId w:val="34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развитие опыта демократических отношений гимназии  и социума;</w:t>
      </w:r>
    </w:p>
    <w:p w:rsidR="006B00C6" w:rsidRPr="003C530A" w:rsidRDefault="006B00C6" w:rsidP="003C530A">
      <w:pPr>
        <w:pStyle w:val="textj"/>
        <w:numPr>
          <w:ilvl w:val="0"/>
          <w:numId w:val="34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освоение педагогами и учащимися современных форм социального взаимодействия;</w:t>
      </w:r>
    </w:p>
    <w:p w:rsidR="006B00C6" w:rsidRPr="003C530A" w:rsidRDefault="006B00C6" w:rsidP="003C530A">
      <w:pPr>
        <w:pStyle w:val="textj"/>
        <w:numPr>
          <w:ilvl w:val="0"/>
          <w:numId w:val="34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развитие ресурсного обеспечения школы.</w:t>
      </w:r>
    </w:p>
    <w:p w:rsidR="006B00C6" w:rsidRPr="003C530A" w:rsidRDefault="006B00C6" w:rsidP="003C530A">
      <w:pPr>
        <w:pStyle w:val="textj"/>
        <w:numPr>
          <w:ilvl w:val="0"/>
          <w:numId w:val="34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Трансляция положительного образовательного и воспитательного опыта гимназии.</w:t>
      </w:r>
    </w:p>
    <w:p w:rsidR="006B00C6" w:rsidRPr="003C530A" w:rsidRDefault="006B00C6" w:rsidP="003C530A">
      <w:pPr>
        <w:pStyle w:val="textj"/>
        <w:numPr>
          <w:ilvl w:val="0"/>
          <w:numId w:val="34"/>
        </w:num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lastRenderedPageBreak/>
        <w:t>Укрепление имиджа и социального статуса гимназии</w:t>
      </w:r>
      <w:proofErr w:type="gramStart"/>
      <w:r w:rsidRPr="003C530A">
        <w:rPr>
          <w:sz w:val="24"/>
          <w:szCs w:val="24"/>
        </w:rPr>
        <w:t xml:space="preserve"> .</w:t>
      </w:r>
      <w:proofErr w:type="gramEnd"/>
    </w:p>
    <w:p w:rsidR="00794EC5" w:rsidRPr="003C530A" w:rsidRDefault="0040263E" w:rsidP="003C530A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Профориентация</w:t>
      </w:r>
      <w:bookmarkStart w:id="14" w:name="__RefHeading___8"/>
      <w:bookmarkEnd w:id="14"/>
    </w:p>
    <w:p w:rsidR="001E415F" w:rsidRPr="003C530A" w:rsidRDefault="001E415F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 (</w:t>
      </w:r>
      <w:r w:rsidR="004218F6" w:rsidRPr="003C530A">
        <w:rPr>
          <w:iCs/>
          <w:color w:val="auto"/>
          <w:sz w:val="24"/>
          <w:szCs w:val="24"/>
        </w:rPr>
        <w:t>на уровнях основного общего и среднего общего образования)</w:t>
      </w:r>
    </w:p>
    <w:p w:rsidR="001E415F" w:rsidRPr="003C530A" w:rsidRDefault="004218F6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Задача совместной деятельности педагога и детей по данному</w:t>
      </w:r>
      <w:r w:rsidR="00794EC5" w:rsidRPr="003C530A">
        <w:rPr>
          <w:iCs/>
          <w:color w:val="auto"/>
          <w:sz w:val="24"/>
          <w:szCs w:val="24"/>
        </w:rPr>
        <w:t xml:space="preserve"> направлени</w:t>
      </w:r>
      <w:proofErr w:type="gramStart"/>
      <w:r w:rsidR="00794EC5" w:rsidRPr="003C530A">
        <w:rPr>
          <w:iCs/>
          <w:color w:val="auto"/>
          <w:sz w:val="24"/>
          <w:szCs w:val="24"/>
        </w:rPr>
        <w:t>ю</w:t>
      </w:r>
      <w:r w:rsidRPr="003C530A">
        <w:rPr>
          <w:iCs/>
          <w:color w:val="auto"/>
          <w:sz w:val="24"/>
          <w:szCs w:val="24"/>
        </w:rPr>
        <w:t>–</w:t>
      </w:r>
      <w:proofErr w:type="gramEnd"/>
      <w:r w:rsidRPr="003C530A">
        <w:rPr>
          <w:iCs/>
          <w:color w:val="auto"/>
          <w:sz w:val="24"/>
          <w:szCs w:val="24"/>
        </w:rPr>
        <w:t xml:space="preserve"> подготовить школьников к осознанному выбору своей будущей профессиональной деятельности. Реализация воспитательного потенциала </w:t>
      </w:r>
      <w:proofErr w:type="spellStart"/>
      <w:r w:rsidRPr="003C530A">
        <w:rPr>
          <w:iCs/>
          <w:color w:val="auto"/>
          <w:sz w:val="24"/>
          <w:szCs w:val="24"/>
        </w:rPr>
        <w:t>профориентационной</w:t>
      </w:r>
      <w:proofErr w:type="spellEnd"/>
      <w:r w:rsidRPr="003C530A">
        <w:rPr>
          <w:iCs/>
          <w:color w:val="auto"/>
          <w:sz w:val="24"/>
          <w:szCs w:val="24"/>
        </w:rPr>
        <w:t xml:space="preserve"> работы школы предусматривает:</w:t>
      </w:r>
    </w:p>
    <w:p w:rsidR="001E415F" w:rsidRPr="003C530A" w:rsidRDefault="004218F6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проведение циклов </w:t>
      </w:r>
      <w:proofErr w:type="spellStart"/>
      <w:r w:rsidRPr="003C530A">
        <w:rPr>
          <w:iCs/>
          <w:color w:val="auto"/>
          <w:sz w:val="24"/>
          <w:szCs w:val="24"/>
        </w:rPr>
        <w:t>профориентационных</w:t>
      </w:r>
      <w:proofErr w:type="spellEnd"/>
      <w:r w:rsidRPr="003C530A">
        <w:rPr>
          <w:iCs/>
          <w:color w:val="auto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</w:t>
      </w:r>
    </w:p>
    <w:p w:rsidR="001E415F" w:rsidRPr="003C530A" w:rsidRDefault="004218F6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</w:t>
      </w:r>
      <w:proofErr w:type="spellStart"/>
      <w:r w:rsidRPr="003C530A">
        <w:rPr>
          <w:iCs/>
          <w:color w:val="auto"/>
          <w:sz w:val="24"/>
          <w:szCs w:val="24"/>
        </w:rPr>
        <w:t>профориентационные</w:t>
      </w:r>
      <w:proofErr w:type="spellEnd"/>
      <w:r w:rsidRPr="003C530A">
        <w:rPr>
          <w:iCs/>
          <w:color w:val="auto"/>
          <w:sz w:val="24"/>
          <w:szCs w:val="24"/>
        </w:rPr>
        <w:t xml:space="preserve"> игры (игры-симуляции, деловые игры, </w:t>
      </w:r>
      <w:proofErr w:type="spellStart"/>
      <w:r w:rsidRPr="003C530A">
        <w:rPr>
          <w:iCs/>
          <w:color w:val="auto"/>
          <w:sz w:val="24"/>
          <w:szCs w:val="24"/>
        </w:rPr>
        <w:t>квесты</w:t>
      </w:r>
      <w:proofErr w:type="spellEnd"/>
      <w:r w:rsidRPr="003C530A">
        <w:rPr>
          <w:iCs/>
          <w:color w:val="auto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1E415F" w:rsidRPr="003C530A" w:rsidRDefault="004218F6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экскурсии на предприятия (в том числе и онлайн), в организации, дающие начальные представления о существующих профессиях и условиях работы;</w:t>
      </w:r>
    </w:p>
    <w:p w:rsidR="001E415F" w:rsidRPr="003C530A" w:rsidRDefault="004218F6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посещение (в том числе и онлайн), </w:t>
      </w:r>
      <w:proofErr w:type="spellStart"/>
      <w:r w:rsidRPr="003C530A">
        <w:rPr>
          <w:iCs/>
          <w:color w:val="auto"/>
          <w:sz w:val="24"/>
          <w:szCs w:val="24"/>
        </w:rPr>
        <w:t>профориентационных</w:t>
      </w:r>
      <w:proofErr w:type="spellEnd"/>
      <w:r w:rsidRPr="003C530A">
        <w:rPr>
          <w:iCs/>
          <w:color w:val="auto"/>
          <w:sz w:val="24"/>
          <w:szCs w:val="24"/>
        </w:rPr>
        <w:t xml:space="preserve"> выставок, ярмарок профессий, тематических </w:t>
      </w:r>
      <w:proofErr w:type="spellStart"/>
      <w:r w:rsidRPr="003C530A">
        <w:rPr>
          <w:iCs/>
          <w:color w:val="auto"/>
          <w:sz w:val="24"/>
          <w:szCs w:val="24"/>
        </w:rPr>
        <w:t>профориентационных</w:t>
      </w:r>
      <w:proofErr w:type="spellEnd"/>
      <w:r w:rsidRPr="003C530A">
        <w:rPr>
          <w:iCs/>
          <w:color w:val="auto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1E415F" w:rsidRPr="003C530A" w:rsidRDefault="004218F6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совместное с педагогами изучение обучающимися </w:t>
      </w:r>
      <w:proofErr w:type="spellStart"/>
      <w:r w:rsidRPr="003C530A">
        <w:rPr>
          <w:iCs/>
          <w:color w:val="auto"/>
          <w:sz w:val="24"/>
          <w:szCs w:val="24"/>
        </w:rPr>
        <w:t>интернет-ресурсов</w:t>
      </w:r>
      <w:proofErr w:type="spellEnd"/>
      <w:r w:rsidRPr="003C530A">
        <w:rPr>
          <w:iCs/>
          <w:color w:val="auto"/>
          <w:sz w:val="24"/>
          <w:szCs w:val="24"/>
        </w:rPr>
        <w:t xml:space="preserve">, посвящённых выбору профессий, прохождение </w:t>
      </w:r>
      <w:proofErr w:type="spellStart"/>
      <w:r w:rsidRPr="003C530A">
        <w:rPr>
          <w:iCs/>
          <w:color w:val="auto"/>
          <w:sz w:val="24"/>
          <w:szCs w:val="24"/>
        </w:rPr>
        <w:t>профориентационного</w:t>
      </w:r>
      <w:proofErr w:type="spellEnd"/>
      <w:r w:rsidRPr="003C530A">
        <w:rPr>
          <w:iCs/>
          <w:color w:val="auto"/>
          <w:sz w:val="24"/>
          <w:szCs w:val="24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4218F6" w:rsidRPr="003C530A" w:rsidRDefault="004218F6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участие в работе всероссийских </w:t>
      </w:r>
      <w:proofErr w:type="spellStart"/>
      <w:r w:rsidRPr="003C530A">
        <w:rPr>
          <w:iCs/>
          <w:color w:val="auto"/>
          <w:sz w:val="24"/>
          <w:szCs w:val="24"/>
        </w:rPr>
        <w:t>профориентационных</w:t>
      </w:r>
      <w:proofErr w:type="spellEnd"/>
      <w:r w:rsidRPr="003C530A">
        <w:rPr>
          <w:iCs/>
          <w:color w:val="auto"/>
          <w:sz w:val="24"/>
          <w:szCs w:val="24"/>
        </w:rPr>
        <w:t xml:space="preserve"> проектов;</w:t>
      </w:r>
    </w:p>
    <w:p w:rsidR="004218F6" w:rsidRPr="003C530A" w:rsidRDefault="004218F6" w:rsidP="003C530A">
      <w:pPr>
        <w:keepNext/>
        <w:keepLines/>
        <w:spacing w:line="360" w:lineRule="auto"/>
        <w:ind w:firstLine="709"/>
        <w:outlineLvl w:val="0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индивидуальное консультирование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4218F6" w:rsidRPr="003C530A" w:rsidRDefault="004218F6" w:rsidP="003C530A">
      <w:pPr>
        <w:keepNext/>
        <w:keepLines/>
        <w:spacing w:line="360" w:lineRule="auto"/>
        <w:ind w:firstLine="709"/>
        <w:outlineLvl w:val="0"/>
        <w:rPr>
          <w:i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освоение </w:t>
      </w:r>
      <w:proofErr w:type="gramStart"/>
      <w:r w:rsidRPr="003C530A">
        <w:rPr>
          <w:iCs/>
          <w:color w:val="auto"/>
          <w:sz w:val="24"/>
          <w:szCs w:val="24"/>
        </w:rPr>
        <w:t>обучающимися</w:t>
      </w:r>
      <w:proofErr w:type="gramEnd"/>
      <w:r w:rsidRPr="003C530A">
        <w:rPr>
          <w:iCs/>
          <w:color w:val="auto"/>
          <w:sz w:val="24"/>
          <w:szCs w:val="24"/>
        </w:rPr>
        <w:t xml:space="preserve"> основ профессии в рамках курса внеурочной деятельности </w:t>
      </w:r>
      <w:r w:rsidR="00B13925" w:rsidRPr="003C530A">
        <w:rPr>
          <w:iCs/>
          <w:color w:val="000000" w:themeColor="text1"/>
          <w:sz w:val="24"/>
          <w:szCs w:val="24"/>
        </w:rPr>
        <w:t>в рамках Всероссийского проекта «Билет в будущее».</w:t>
      </w:r>
    </w:p>
    <w:p w:rsidR="006B00C6" w:rsidRPr="003C530A" w:rsidRDefault="006B00C6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С 1989 года в гимназии комплектуются </w:t>
      </w:r>
      <w:r w:rsidRPr="003C530A">
        <w:rPr>
          <w:b/>
          <w:sz w:val="24"/>
          <w:szCs w:val="24"/>
        </w:rPr>
        <w:t>педагогические классы</w:t>
      </w:r>
      <w:r w:rsidRPr="003C530A">
        <w:rPr>
          <w:sz w:val="24"/>
          <w:szCs w:val="24"/>
        </w:rPr>
        <w:t xml:space="preserve">. Положительный </w:t>
      </w:r>
      <w:proofErr w:type="gramStart"/>
      <w:r w:rsidRPr="003C530A">
        <w:rPr>
          <w:sz w:val="24"/>
          <w:szCs w:val="24"/>
        </w:rPr>
        <w:t>опыт</w:t>
      </w:r>
      <w:proofErr w:type="gramEnd"/>
      <w:r w:rsidRPr="003C530A">
        <w:rPr>
          <w:sz w:val="24"/>
          <w:szCs w:val="24"/>
        </w:rPr>
        <w:t xml:space="preserve"> накопленный за время их существования, а также существенное расширение связей с Поволжским федеральным университетом, Татарским государственным гуманитарно-педагогическим университетом, Казанским педагогическим колледжем предопределили перспективы гимназии как учебного заведения, ориентированного на воспитание будущего учителя. Цель нашего эксперимента – предоставить способным и одаренным учащимся оптимальные возможности для подготовки к поступлению в педагогические и гуманитарные ВУЗы, реализовать принцип  непрерывности педагогического образования.</w:t>
      </w:r>
    </w:p>
    <w:p w:rsidR="006B00C6" w:rsidRPr="003C530A" w:rsidRDefault="006B00C6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          Одно из основных условий успеха </w:t>
      </w:r>
      <w:proofErr w:type="gramStart"/>
      <w:r w:rsidR="00B13925" w:rsidRPr="003C530A">
        <w:rPr>
          <w:sz w:val="24"/>
          <w:szCs w:val="24"/>
        </w:rPr>
        <w:t>-</w:t>
      </w:r>
      <w:r w:rsidRPr="003C530A">
        <w:rPr>
          <w:sz w:val="24"/>
          <w:szCs w:val="24"/>
        </w:rPr>
        <w:t>в</w:t>
      </w:r>
      <w:proofErr w:type="gramEnd"/>
      <w:r w:rsidRPr="003C530A">
        <w:rPr>
          <w:sz w:val="24"/>
          <w:szCs w:val="24"/>
        </w:rPr>
        <w:t xml:space="preserve"> опоре на гуманистические педагогические традиции, веру в возможности ученика, его внутренний потенциал.</w:t>
      </w:r>
    </w:p>
    <w:p w:rsidR="006B00C6" w:rsidRPr="003C530A" w:rsidRDefault="006B00C6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lastRenderedPageBreak/>
        <w:t xml:space="preserve">Работа с педагогическими классами строится на основе выработанной системы </w:t>
      </w:r>
      <w:proofErr w:type="spellStart"/>
      <w:r w:rsidRPr="003C530A">
        <w:rPr>
          <w:sz w:val="24"/>
          <w:szCs w:val="24"/>
        </w:rPr>
        <w:t>допрофессиональной</w:t>
      </w:r>
      <w:proofErr w:type="spellEnd"/>
      <w:r w:rsidRPr="003C530A">
        <w:rPr>
          <w:sz w:val="24"/>
          <w:szCs w:val="24"/>
        </w:rPr>
        <w:t xml:space="preserve"> </w:t>
      </w:r>
      <w:proofErr w:type="spellStart"/>
      <w:r w:rsidRPr="003C530A">
        <w:rPr>
          <w:sz w:val="24"/>
          <w:szCs w:val="24"/>
        </w:rPr>
        <w:t>пед</w:t>
      </w:r>
      <w:proofErr w:type="gramStart"/>
      <w:r w:rsidRPr="003C530A">
        <w:rPr>
          <w:sz w:val="24"/>
          <w:szCs w:val="24"/>
        </w:rPr>
        <w:t>.п</w:t>
      </w:r>
      <w:proofErr w:type="gramEnd"/>
      <w:r w:rsidRPr="003C530A">
        <w:rPr>
          <w:sz w:val="24"/>
          <w:szCs w:val="24"/>
        </w:rPr>
        <w:t>одготовки</w:t>
      </w:r>
      <w:proofErr w:type="spellEnd"/>
      <w:r w:rsidRPr="003C530A">
        <w:rPr>
          <w:sz w:val="24"/>
          <w:szCs w:val="24"/>
        </w:rPr>
        <w:t xml:space="preserve"> учащихся.</w:t>
      </w:r>
    </w:p>
    <w:p w:rsidR="006B00C6" w:rsidRPr="003C530A" w:rsidRDefault="006B00C6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           Классы социально-гуманитарного профиля (10-11) имеют педагогическую направленность. Учебный план предусматривает изучение </w:t>
      </w:r>
      <w:proofErr w:type="spellStart"/>
      <w:r w:rsidRPr="003C530A">
        <w:rPr>
          <w:sz w:val="24"/>
          <w:szCs w:val="24"/>
        </w:rPr>
        <w:t>предпрофильных</w:t>
      </w:r>
      <w:proofErr w:type="spellEnd"/>
      <w:r w:rsidRPr="003C530A">
        <w:rPr>
          <w:sz w:val="24"/>
          <w:szCs w:val="24"/>
        </w:rPr>
        <w:t xml:space="preserve"> и профильных курсов педагогической направленности: 10-11 классы - «Психология» (17часов)  «Педагогика» (17часов).</w:t>
      </w:r>
    </w:p>
    <w:p w:rsidR="006B00C6" w:rsidRPr="003C530A" w:rsidRDefault="006B00C6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           Кроме этого в гимназии для учащихся педагогических классов читаются следующие специализированные курсы: «Методика воспитательной работы», «Психолог</w:t>
      </w:r>
      <w:proofErr w:type="gramStart"/>
      <w:r w:rsidRPr="003C530A">
        <w:rPr>
          <w:sz w:val="24"/>
          <w:szCs w:val="24"/>
        </w:rPr>
        <w:t>о-</w:t>
      </w:r>
      <w:proofErr w:type="gramEnd"/>
      <w:r w:rsidRPr="003C530A">
        <w:rPr>
          <w:sz w:val="24"/>
          <w:szCs w:val="24"/>
        </w:rPr>
        <w:t xml:space="preserve"> педагогический практикум», «Лидерский курс личностного роста», «Веревочный курс» формирования команды, «Основы педагогического мастерства», «</w:t>
      </w:r>
      <w:proofErr w:type="spellStart"/>
      <w:r w:rsidRPr="003C530A">
        <w:rPr>
          <w:sz w:val="24"/>
          <w:szCs w:val="24"/>
        </w:rPr>
        <w:t>Имиджелогия</w:t>
      </w:r>
      <w:proofErr w:type="spellEnd"/>
      <w:r w:rsidRPr="003C530A">
        <w:rPr>
          <w:sz w:val="24"/>
          <w:szCs w:val="24"/>
        </w:rPr>
        <w:t>», «</w:t>
      </w:r>
      <w:proofErr w:type="spellStart"/>
      <w:r w:rsidRPr="003C530A">
        <w:rPr>
          <w:sz w:val="24"/>
          <w:szCs w:val="24"/>
        </w:rPr>
        <w:t>Таймменеджмент</w:t>
      </w:r>
      <w:proofErr w:type="spellEnd"/>
      <w:r w:rsidRPr="003C530A">
        <w:rPr>
          <w:sz w:val="24"/>
          <w:szCs w:val="24"/>
        </w:rPr>
        <w:t>», «Игротека»</w:t>
      </w:r>
      <w:r w:rsidR="00B13925" w:rsidRPr="003C530A">
        <w:rPr>
          <w:sz w:val="24"/>
          <w:szCs w:val="24"/>
        </w:rPr>
        <w:t xml:space="preserve"> и другие</w:t>
      </w:r>
      <w:r w:rsidRPr="003C530A">
        <w:rPr>
          <w:sz w:val="24"/>
          <w:szCs w:val="24"/>
        </w:rPr>
        <w:t>.</w:t>
      </w:r>
    </w:p>
    <w:p w:rsidR="006B00C6" w:rsidRPr="003C530A" w:rsidRDefault="006B00C6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                     Полученные знания и навыки ребята применяют в работе </w:t>
      </w:r>
      <w:r w:rsidR="001E415F" w:rsidRPr="003C530A">
        <w:rPr>
          <w:sz w:val="24"/>
          <w:szCs w:val="24"/>
        </w:rPr>
        <w:t xml:space="preserve">весеннего </w:t>
      </w:r>
      <w:r w:rsidRPr="003C530A">
        <w:rPr>
          <w:sz w:val="24"/>
          <w:szCs w:val="24"/>
        </w:rPr>
        <w:t>и летнего пришкольного лагеря, организуя тематические смены. Они самостоятельно продумывают тематику смены, перечень мероприятий, которые они хотели бы провести в лагере.</w:t>
      </w:r>
    </w:p>
    <w:p w:rsidR="00B13925" w:rsidRPr="003C530A" w:rsidRDefault="00B13925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С 2009 года </w:t>
      </w:r>
      <w:proofErr w:type="gramStart"/>
      <w:r w:rsidRPr="003C530A">
        <w:rPr>
          <w:sz w:val="24"/>
          <w:szCs w:val="24"/>
        </w:rPr>
        <w:t>втором</w:t>
      </w:r>
      <w:proofErr w:type="gramEnd"/>
      <w:r w:rsidRPr="003C530A">
        <w:rPr>
          <w:sz w:val="24"/>
          <w:szCs w:val="24"/>
        </w:rPr>
        <w:t xml:space="preserve"> </w:t>
      </w:r>
      <w:proofErr w:type="spellStart"/>
      <w:r w:rsidRPr="003C530A">
        <w:rPr>
          <w:sz w:val="24"/>
          <w:szCs w:val="24"/>
        </w:rPr>
        <w:t>профориентационным</w:t>
      </w:r>
      <w:proofErr w:type="spellEnd"/>
      <w:r w:rsidRPr="003C530A">
        <w:rPr>
          <w:sz w:val="24"/>
          <w:szCs w:val="24"/>
        </w:rPr>
        <w:t xml:space="preserve"> направлением </w:t>
      </w:r>
      <w:r w:rsidR="00F17294" w:rsidRPr="003C530A">
        <w:rPr>
          <w:sz w:val="24"/>
          <w:szCs w:val="24"/>
        </w:rPr>
        <w:t xml:space="preserve">стало сетевое взаимодействие в рамках трехстороннего договора Школа-КНИИТУ КАИ-Казанский вертолетный завод по формированию 10-11 профильных «вертолетных классов». </w:t>
      </w:r>
    </w:p>
    <w:tbl>
      <w:tblPr>
        <w:tblW w:w="1035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9"/>
        <w:gridCol w:w="3119"/>
        <w:gridCol w:w="4112"/>
      </w:tblGrid>
      <w:tr w:rsidR="00832909" w:rsidRPr="003C530A" w:rsidTr="001B4FAD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Форма деятельности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Содержание деятельности</w:t>
            </w:r>
          </w:p>
        </w:tc>
      </w:tr>
      <w:tr w:rsidR="00832909" w:rsidRPr="003C530A" w:rsidTr="001B4FAD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Расширение знаний школьников о типах профессий, условиях работы, о способах выбора профессий, о достоинствах и недостатках той или иной интересной школьникам профессиональной деятельности.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Экскурсии на предприятия района, ярмарки профессий, деловые игры, </w:t>
            </w:r>
            <w:proofErr w:type="spellStart"/>
            <w:r w:rsidRPr="003C530A">
              <w:rPr>
                <w:sz w:val="24"/>
                <w:szCs w:val="24"/>
              </w:rPr>
              <w:t>квесты</w:t>
            </w:r>
            <w:proofErr w:type="spellEnd"/>
            <w:r w:rsidRPr="003C530A"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>Оформление стенда по профориентации (например, «Твоя профессиональная карьера», «В мире профессий», «Слагаемые выбора профессии»).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  <w:highlight w:val="white"/>
              </w:rPr>
              <w:t>Проведение тематических классных часов </w:t>
            </w:r>
          </w:p>
        </w:tc>
      </w:tr>
      <w:tr w:rsidR="00832909" w:rsidRPr="003C530A" w:rsidTr="001B4FAD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Подготовка школьника к осознанному планированию и реализации своего профессионального будущего, более глубокое знакомство с теми или иными профессиями, получение представлений </w:t>
            </w:r>
            <w:r w:rsidRPr="003C530A">
              <w:rPr>
                <w:sz w:val="24"/>
                <w:szCs w:val="24"/>
              </w:rPr>
              <w:lastRenderedPageBreak/>
              <w:t>об их специфике, проба своих сил в той или иной профессии, развитие в себе соответствующих навыков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Аналитическая работа со справочниками средних и высших учебных заведений, аналитическая работа на основе медицинских справок и годности к выбранной профессии. Проведение </w:t>
            </w:r>
            <w:r w:rsidRPr="003C530A">
              <w:rPr>
                <w:sz w:val="24"/>
                <w:szCs w:val="24"/>
              </w:rPr>
              <w:lastRenderedPageBreak/>
              <w:t>тестирования по методикам «Кто я?», «Произвольное самоопределение», «Профессиональная готовность» и др., фестиваль рабочих профессий.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  <w:highlight w:val="white"/>
              </w:rPr>
              <w:lastRenderedPageBreak/>
              <w:t>Осуществление взаимодействия с учреждениями дополнительного образованиями, предприятиями, центром занятости.</w:t>
            </w:r>
          </w:p>
        </w:tc>
      </w:tr>
      <w:tr w:rsidR="00832909" w:rsidRPr="003C530A" w:rsidTr="001B4FAD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>Консультации социального педагога по выявлению склонностей, способностей, дарований и иных индивидуальных особенностей детей, которые могут иметь значение в процессе выбора ими профессии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</w:rPr>
              <w:t>По графику социального педагога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>Методика "Жизненное предназначение" Анкета по профессиональному самоопределению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>Анкета по изучению профессиональной направленности  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Анкета по выявлению </w:t>
            </w:r>
            <w:proofErr w:type="spellStart"/>
            <w:r w:rsidRPr="003C530A">
              <w:rPr>
                <w:sz w:val="24"/>
                <w:szCs w:val="24"/>
                <w:highlight w:val="white"/>
              </w:rPr>
              <w:t>профориентационных</w:t>
            </w:r>
            <w:proofErr w:type="spellEnd"/>
            <w:r w:rsidRPr="003C530A">
              <w:rPr>
                <w:sz w:val="24"/>
                <w:szCs w:val="24"/>
                <w:highlight w:val="white"/>
              </w:rPr>
              <w:t xml:space="preserve"> интересов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>Тест по выявлению мотивов выбора профессии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 Тест по выявлению интересов учащихся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  <w:highlight w:val="white"/>
              </w:rPr>
              <w:t>Тест по выявлению направленности личности на себя, на коллектив, на задачу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 Тест “Я предпочту”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  <w:highlight w:val="white"/>
              </w:rPr>
              <w:t>Тест по выявлению организаторских способностей и т.п.</w:t>
            </w:r>
          </w:p>
        </w:tc>
      </w:tr>
      <w:tr w:rsidR="00832909" w:rsidRPr="003C530A" w:rsidTr="001B4FAD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3C530A">
              <w:rPr>
                <w:sz w:val="24"/>
                <w:szCs w:val="24"/>
              </w:rPr>
              <w:t>Профориентационное</w:t>
            </w:r>
            <w:proofErr w:type="spellEnd"/>
            <w:r w:rsidRPr="003C530A">
              <w:rPr>
                <w:sz w:val="24"/>
                <w:szCs w:val="24"/>
              </w:rPr>
              <w:t xml:space="preserve"> онлайн-тестирование, онлайн курсы по профессиям и направлениям образования, лекции, учебно-тренировочные задачи, мастер-классы, открытые уроки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highlight w:val="white"/>
              </w:rPr>
            </w:pPr>
            <w:r w:rsidRPr="003C530A">
              <w:rPr>
                <w:sz w:val="24"/>
                <w:szCs w:val="24"/>
                <w:highlight w:val="white"/>
              </w:rPr>
              <w:t>Регистрация пользователей на платформе проекта «</w:t>
            </w:r>
            <w:proofErr w:type="spellStart"/>
            <w:r w:rsidRPr="003C530A">
              <w:rPr>
                <w:sz w:val="24"/>
                <w:szCs w:val="24"/>
              </w:rPr>
              <w:t>Билетвбудущее</w:t>
            </w:r>
            <w:proofErr w:type="spellEnd"/>
            <w:r w:rsidRPr="003C530A">
              <w:rPr>
                <w:sz w:val="24"/>
                <w:szCs w:val="24"/>
                <w:highlight w:val="white"/>
              </w:rPr>
              <w:t>», и тестирование в рамках проекта,</w:t>
            </w:r>
            <w:r w:rsidRPr="003C530A">
              <w:rPr>
                <w:sz w:val="24"/>
                <w:szCs w:val="24"/>
              </w:rPr>
              <w:t xml:space="preserve"> Всероссийские открытые уроки для обучающихся 8-11 классов на портале «</w:t>
            </w:r>
            <w:proofErr w:type="spellStart"/>
            <w:r w:rsidRPr="003C530A">
              <w:rPr>
                <w:sz w:val="24"/>
                <w:szCs w:val="24"/>
              </w:rPr>
              <w:t>ПроеКТОриЯ</w:t>
            </w:r>
            <w:proofErr w:type="spellEnd"/>
            <w:r w:rsidRPr="003C530A">
              <w:rPr>
                <w:sz w:val="24"/>
                <w:szCs w:val="24"/>
              </w:rPr>
              <w:t xml:space="preserve">»  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32909" w:rsidRPr="003C530A" w:rsidTr="001B4FAD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r w:rsidRPr="003C530A">
              <w:rPr>
                <w:sz w:val="24"/>
                <w:szCs w:val="24"/>
                <w:highlight w:val="white"/>
              </w:rPr>
              <w:t>Профпросвещение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  <w:highlight w:val="white"/>
              </w:rPr>
              <w:t xml:space="preserve">Начальная </w:t>
            </w:r>
            <w:r w:rsidRPr="003C530A">
              <w:rPr>
                <w:sz w:val="24"/>
                <w:szCs w:val="24"/>
                <w:highlight w:val="white"/>
              </w:rPr>
              <w:lastRenderedPageBreak/>
              <w:t>профессиональная подготовка школьников осуществляется через организацию кружков дополнительного образования.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lastRenderedPageBreak/>
              <w:t xml:space="preserve">Проведение тематических классных </w:t>
            </w:r>
            <w:r w:rsidRPr="003C530A">
              <w:rPr>
                <w:sz w:val="24"/>
                <w:szCs w:val="24"/>
              </w:rPr>
              <w:lastRenderedPageBreak/>
              <w:t>часов 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Осуществление взаимодействия с учреждениями дополнительного образованиями, предприятиями, центром занятости.</w:t>
            </w:r>
          </w:p>
        </w:tc>
      </w:tr>
      <w:tr w:rsidR="00832909" w:rsidRPr="003C530A" w:rsidTr="001B4FAD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proofErr w:type="spellStart"/>
            <w:r w:rsidRPr="003C530A">
              <w:rPr>
                <w:sz w:val="24"/>
                <w:szCs w:val="24"/>
              </w:rPr>
              <w:lastRenderedPageBreak/>
              <w:t>Профинформация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Система мер по ознакомлению учащихся: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-с ситуацией в области спроса и предложения на рынке труда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-с характером работы по основным профессиям и специальностям.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 xml:space="preserve">Размещение информации по </w:t>
            </w:r>
            <w:proofErr w:type="spellStart"/>
            <w:r w:rsidRPr="003C530A">
              <w:rPr>
                <w:sz w:val="24"/>
                <w:szCs w:val="24"/>
              </w:rPr>
              <w:t>профориентационной</w:t>
            </w:r>
            <w:proofErr w:type="spellEnd"/>
            <w:r w:rsidRPr="003C530A">
              <w:rPr>
                <w:sz w:val="24"/>
                <w:szCs w:val="24"/>
              </w:rPr>
              <w:t xml:space="preserve"> работе на школьном сайте Оформление стенда по профориентации (например, «Твоя профессиональная карьера», «В мире профессий», «Слагаемые выбора профессии»).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Организация посещения учащимися 9 и 10 классов выставок-ярмарок, а также учреждений профессионального образования в Дни открытых дверей</w:t>
            </w:r>
          </w:p>
        </w:tc>
      </w:tr>
      <w:tr w:rsidR="00832909" w:rsidRPr="003C530A" w:rsidTr="001B4FAD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  <w:lang w:val="en-US"/>
              </w:rPr>
            </w:pPr>
            <w:proofErr w:type="spellStart"/>
            <w:r w:rsidRPr="003C530A">
              <w:rPr>
                <w:sz w:val="24"/>
                <w:szCs w:val="24"/>
              </w:rPr>
              <w:t>Профконсультация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Оказание помощи в выборе профессии путем изучения личности школьника с целью выявления факторов, влияющих на выбор профессии.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Организация встречи учащихся с представителями различных профессий.</w:t>
            </w:r>
          </w:p>
          <w:p w:rsidR="00832909" w:rsidRPr="003C530A" w:rsidRDefault="00832909" w:rsidP="003C530A">
            <w:pPr>
              <w:spacing w:line="360" w:lineRule="auto"/>
              <w:rPr>
                <w:sz w:val="24"/>
                <w:szCs w:val="24"/>
              </w:rPr>
            </w:pPr>
            <w:r w:rsidRPr="003C530A">
              <w:rPr>
                <w:sz w:val="24"/>
                <w:szCs w:val="24"/>
              </w:rPr>
              <w:t>Проведение индивидуальных консультаций с родителями по вопросу выбора профессий учащимися. Привлечение родителей к участию в проведении экскурсий уч-ся на предприятия.</w:t>
            </w:r>
          </w:p>
        </w:tc>
      </w:tr>
    </w:tbl>
    <w:p w:rsidR="00EC7630" w:rsidRPr="003C530A" w:rsidRDefault="0040263E" w:rsidP="003C530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br w:type="page"/>
      </w:r>
      <w:r w:rsidRPr="003C530A">
        <w:rPr>
          <w:b/>
          <w:color w:val="auto"/>
          <w:sz w:val="24"/>
          <w:szCs w:val="24"/>
        </w:rPr>
        <w:lastRenderedPageBreak/>
        <w:t>РАЗДЕЛ 3</w:t>
      </w:r>
      <w:r w:rsidR="002D3ECA" w:rsidRPr="003C530A">
        <w:rPr>
          <w:b/>
          <w:color w:val="auto"/>
          <w:sz w:val="24"/>
          <w:szCs w:val="24"/>
        </w:rPr>
        <w:t>.</w:t>
      </w:r>
      <w:r w:rsidRPr="003C530A">
        <w:rPr>
          <w:b/>
          <w:color w:val="auto"/>
          <w:sz w:val="24"/>
          <w:szCs w:val="24"/>
        </w:rPr>
        <w:t xml:space="preserve"> ОРГАНИЗАЦИОННЫЙ</w:t>
      </w:r>
    </w:p>
    <w:p w:rsidR="00EC7630" w:rsidRPr="003C530A" w:rsidRDefault="00EC7630" w:rsidP="003C530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</w:p>
    <w:p w:rsidR="00EC7630" w:rsidRPr="003C530A" w:rsidRDefault="0040263E" w:rsidP="003C530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5" w:name="__RefHeading___9"/>
      <w:bookmarkEnd w:id="15"/>
      <w:r w:rsidRPr="003C530A">
        <w:rPr>
          <w:b/>
          <w:color w:val="auto"/>
          <w:sz w:val="24"/>
          <w:szCs w:val="24"/>
        </w:rPr>
        <w:t>3.1 Кадровое обеспечение</w:t>
      </w:r>
    </w:p>
    <w:p w:rsidR="00ED1B00" w:rsidRPr="003C530A" w:rsidRDefault="00ED1B00" w:rsidP="003C530A">
      <w:pPr>
        <w:keepNext/>
        <w:keepLines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Для кадрового потенциала школы характерна стабильность состава. Все педагоги — специалисты с большим опытом педагогической деятельности. Профессионализм педагогических и управленческих кадров </w:t>
      </w:r>
      <w:proofErr w:type="gramStart"/>
      <w:r w:rsidRPr="003C530A">
        <w:rPr>
          <w:iCs/>
          <w:color w:val="auto"/>
          <w:sz w:val="24"/>
          <w:szCs w:val="24"/>
        </w:rPr>
        <w:t>имеет решающую роль</w:t>
      </w:r>
      <w:proofErr w:type="gramEnd"/>
      <w:r w:rsidRPr="003C530A">
        <w:rPr>
          <w:iCs/>
          <w:color w:val="auto"/>
          <w:sz w:val="24"/>
          <w:szCs w:val="24"/>
        </w:rPr>
        <w:t xml:space="preserve"> в достижении главного результата – качественного и результативного воспитания. </w:t>
      </w:r>
    </w:p>
    <w:p w:rsidR="00ED1B00" w:rsidRPr="003C530A" w:rsidRDefault="00ED1B00" w:rsidP="003C530A">
      <w:pPr>
        <w:keepNext/>
        <w:keepLines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   В школе запланированы и проводятся мероприятия, направленные на повышение квалификации педагогов в сфере воспитания, организацию научно-методической поддержки и сопровождения педагогов с учетом планируемых потребностей образовательной системы школы и имеющихся у самих педагогов интересов. </w:t>
      </w:r>
    </w:p>
    <w:p w:rsidR="00ED1B00" w:rsidRPr="003C530A" w:rsidRDefault="00ED1B00" w:rsidP="003C530A">
      <w:pPr>
        <w:keepNext/>
        <w:keepLines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   Педагоги регулярно повышают педагогическое мастерство </w:t>
      </w:r>
      <w:proofErr w:type="gramStart"/>
      <w:r w:rsidRPr="003C530A">
        <w:rPr>
          <w:iCs/>
          <w:color w:val="auto"/>
          <w:sz w:val="24"/>
          <w:szCs w:val="24"/>
        </w:rPr>
        <w:t>через</w:t>
      </w:r>
      <w:proofErr w:type="gramEnd"/>
      <w:r w:rsidRPr="003C530A">
        <w:rPr>
          <w:iCs/>
          <w:color w:val="auto"/>
          <w:sz w:val="24"/>
          <w:szCs w:val="24"/>
        </w:rPr>
        <w:t>:</w:t>
      </w:r>
    </w:p>
    <w:p w:rsidR="00ED1B00" w:rsidRPr="003C530A" w:rsidRDefault="00ED1B00" w:rsidP="003C530A">
      <w:pPr>
        <w:keepNext/>
        <w:keepLines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курсы повышения квалификации;</w:t>
      </w:r>
    </w:p>
    <w:p w:rsidR="00ED1B00" w:rsidRPr="003C530A" w:rsidRDefault="00ED1B00" w:rsidP="003C530A">
      <w:pPr>
        <w:keepNext/>
        <w:keepLines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 регулярное проведение и участие в семинарах, </w:t>
      </w:r>
      <w:proofErr w:type="spellStart"/>
      <w:r w:rsidRPr="003C530A">
        <w:rPr>
          <w:iCs/>
          <w:color w:val="auto"/>
          <w:sz w:val="24"/>
          <w:szCs w:val="24"/>
        </w:rPr>
        <w:t>вебинарах</w:t>
      </w:r>
      <w:proofErr w:type="spellEnd"/>
      <w:r w:rsidRPr="003C530A">
        <w:rPr>
          <w:iCs/>
          <w:color w:val="auto"/>
          <w:sz w:val="24"/>
          <w:szCs w:val="24"/>
        </w:rPr>
        <w:t>, научно-практических конференциях;</w:t>
      </w:r>
    </w:p>
    <w:p w:rsidR="00ED1B00" w:rsidRPr="003C530A" w:rsidRDefault="00ED1B00" w:rsidP="003C530A">
      <w:pPr>
        <w:keepNext/>
        <w:keepLines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изучение научно-методической литературы;</w:t>
      </w:r>
    </w:p>
    <w:p w:rsidR="00ED1B00" w:rsidRPr="003C530A" w:rsidRDefault="00ED1B00" w:rsidP="003C530A">
      <w:pPr>
        <w:keepNext/>
        <w:keepLines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 знакомство с передовыми научными разработками и российским опытом. </w:t>
      </w:r>
    </w:p>
    <w:p w:rsidR="00ED1B00" w:rsidRPr="003C530A" w:rsidRDefault="00ED1B00" w:rsidP="003C530A">
      <w:pPr>
        <w:keepNext/>
        <w:keepLines/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  Ведется работа школьного методического объединения классных руководителей.</w:t>
      </w:r>
    </w:p>
    <w:p w:rsidR="00EC7630" w:rsidRPr="003C530A" w:rsidRDefault="00ED1B00" w:rsidP="003C530A">
      <w:pPr>
        <w:keepNext/>
        <w:keepLines/>
        <w:spacing w:line="360" w:lineRule="auto"/>
        <w:ind w:firstLine="709"/>
        <w:rPr>
          <w:b/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    Кадровый состав школы: директор школы, заместитель директора по воспитательной работе, заместител</w:t>
      </w:r>
      <w:r w:rsidR="00F17294" w:rsidRPr="003C530A">
        <w:rPr>
          <w:iCs/>
          <w:color w:val="auto"/>
          <w:sz w:val="24"/>
          <w:szCs w:val="24"/>
        </w:rPr>
        <w:t>и</w:t>
      </w:r>
      <w:r w:rsidRPr="003C530A">
        <w:rPr>
          <w:iCs/>
          <w:color w:val="auto"/>
          <w:sz w:val="24"/>
          <w:szCs w:val="24"/>
        </w:rPr>
        <w:t xml:space="preserve"> директора по учебно-воспитательной работе, </w:t>
      </w:r>
      <w:r w:rsidR="00F17294" w:rsidRPr="003C530A">
        <w:rPr>
          <w:iCs/>
          <w:color w:val="auto"/>
          <w:sz w:val="24"/>
          <w:szCs w:val="24"/>
        </w:rPr>
        <w:t>педагоги-психологи</w:t>
      </w:r>
      <w:r w:rsidRPr="003C530A">
        <w:rPr>
          <w:iCs/>
          <w:color w:val="auto"/>
          <w:sz w:val="24"/>
          <w:szCs w:val="24"/>
        </w:rPr>
        <w:t xml:space="preserve">, </w:t>
      </w:r>
      <w:r w:rsidR="00F17294" w:rsidRPr="003C530A">
        <w:rPr>
          <w:iCs/>
          <w:color w:val="auto"/>
          <w:sz w:val="24"/>
          <w:szCs w:val="24"/>
        </w:rPr>
        <w:t xml:space="preserve">социальный педагог, педагоги-организаторы, </w:t>
      </w:r>
      <w:r w:rsidRPr="003C530A">
        <w:rPr>
          <w:iCs/>
          <w:color w:val="auto"/>
          <w:sz w:val="24"/>
          <w:szCs w:val="24"/>
        </w:rPr>
        <w:t xml:space="preserve">классные руководители педагоги </w:t>
      </w:r>
      <w:proofErr w:type="gramStart"/>
      <w:r w:rsidRPr="003C530A">
        <w:rPr>
          <w:iCs/>
          <w:color w:val="auto"/>
          <w:sz w:val="24"/>
          <w:szCs w:val="24"/>
        </w:rPr>
        <w:t>–п</w:t>
      </w:r>
      <w:proofErr w:type="gramEnd"/>
      <w:r w:rsidRPr="003C530A">
        <w:rPr>
          <w:iCs/>
          <w:color w:val="auto"/>
          <w:sz w:val="24"/>
          <w:szCs w:val="24"/>
        </w:rPr>
        <w:t>редметники</w:t>
      </w:r>
      <w:r w:rsidR="00F17294" w:rsidRPr="003C530A">
        <w:rPr>
          <w:iCs/>
          <w:color w:val="auto"/>
          <w:sz w:val="24"/>
          <w:szCs w:val="24"/>
        </w:rPr>
        <w:t>, педагоги дополнительного образования</w:t>
      </w:r>
      <w:r w:rsidRPr="003C530A">
        <w:rPr>
          <w:iCs/>
          <w:color w:val="auto"/>
          <w:sz w:val="24"/>
          <w:szCs w:val="24"/>
        </w:rPr>
        <w:t xml:space="preserve"> </w:t>
      </w:r>
      <w:r w:rsidR="00F17294" w:rsidRPr="003C530A">
        <w:rPr>
          <w:iCs/>
          <w:color w:val="auto"/>
          <w:sz w:val="24"/>
          <w:szCs w:val="24"/>
        </w:rPr>
        <w:t>.</w:t>
      </w:r>
    </w:p>
    <w:p w:rsidR="00EC7630" w:rsidRPr="003C530A" w:rsidRDefault="0040263E" w:rsidP="003C530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6" w:name="__RefHeading___10"/>
      <w:bookmarkEnd w:id="16"/>
      <w:r w:rsidRPr="003C530A">
        <w:rPr>
          <w:b/>
          <w:color w:val="auto"/>
          <w:sz w:val="24"/>
          <w:szCs w:val="24"/>
        </w:rPr>
        <w:t>3.2 Нормативно-методическое обеспечение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auto"/>
          <w:sz w:val="24"/>
          <w:szCs w:val="24"/>
        </w:rPr>
      </w:pPr>
      <w:bookmarkStart w:id="17" w:name="__RefHeading___11"/>
      <w:bookmarkEnd w:id="17"/>
      <w:r w:rsidRPr="003C530A">
        <w:rPr>
          <w:iCs/>
          <w:color w:val="auto"/>
          <w:sz w:val="24"/>
          <w:szCs w:val="24"/>
        </w:rPr>
        <w:t>Школьные нормативно-правовые акты по вопросам воспитательной деятельности: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Устав школы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Локальные акты: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 xml:space="preserve">Положение о Совете </w:t>
      </w:r>
      <w:proofErr w:type="gramStart"/>
      <w:r w:rsidRPr="003C530A">
        <w:rPr>
          <w:iCs/>
          <w:color w:val="000000" w:themeColor="text1"/>
          <w:sz w:val="24"/>
          <w:szCs w:val="24"/>
        </w:rPr>
        <w:t>обучающихся</w:t>
      </w:r>
      <w:proofErr w:type="gramEnd"/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 методическом объединении классных руководителей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 содействии деятельности общественных объединений обучающихся, родителей (законных представителей несовершеннолетних обучающихся), осуществляемой в ОО и незапрещенной законодательством РФ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 Совете родителей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 внеурочной деятельности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 спортивном клубе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 волонтерском движении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 лучшем классе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lastRenderedPageBreak/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 классном руководстве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об ученическом самоуправлении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 xml:space="preserve">Положение о предупреждении правонарушений </w:t>
      </w:r>
      <w:proofErr w:type="gramStart"/>
      <w:r w:rsidRPr="003C530A">
        <w:rPr>
          <w:iCs/>
          <w:color w:val="000000" w:themeColor="text1"/>
          <w:sz w:val="24"/>
          <w:szCs w:val="24"/>
        </w:rPr>
        <w:t>среди</w:t>
      </w:r>
      <w:proofErr w:type="gramEnd"/>
      <w:r w:rsidRPr="003C530A">
        <w:rPr>
          <w:iCs/>
          <w:color w:val="000000" w:themeColor="text1"/>
          <w:sz w:val="24"/>
          <w:szCs w:val="24"/>
        </w:rPr>
        <w:t xml:space="preserve"> обучающихся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 xml:space="preserve">Положение о Совете по профилактике правонарушений </w:t>
      </w:r>
      <w:proofErr w:type="gramStart"/>
      <w:r w:rsidRPr="003C530A">
        <w:rPr>
          <w:iCs/>
          <w:color w:val="000000" w:themeColor="text1"/>
          <w:sz w:val="24"/>
          <w:szCs w:val="24"/>
        </w:rPr>
        <w:t>среди</w:t>
      </w:r>
      <w:proofErr w:type="gramEnd"/>
      <w:r w:rsidRPr="003C530A">
        <w:rPr>
          <w:iCs/>
          <w:color w:val="000000" w:themeColor="text1"/>
          <w:sz w:val="24"/>
          <w:szCs w:val="24"/>
        </w:rPr>
        <w:t xml:space="preserve"> обучающихся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 правилах поведения обучающихся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о работе с одаренными детьми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 xml:space="preserve">Положение о порядке посещения </w:t>
      </w:r>
      <w:proofErr w:type="gramStart"/>
      <w:r w:rsidRPr="003C530A">
        <w:rPr>
          <w:iCs/>
          <w:color w:val="000000" w:themeColor="text1"/>
          <w:sz w:val="24"/>
          <w:szCs w:val="24"/>
        </w:rPr>
        <w:t>обучающимися</w:t>
      </w:r>
      <w:proofErr w:type="gramEnd"/>
      <w:r w:rsidRPr="003C530A">
        <w:rPr>
          <w:iCs/>
          <w:color w:val="000000" w:themeColor="text1"/>
          <w:sz w:val="24"/>
          <w:szCs w:val="24"/>
        </w:rPr>
        <w:t xml:space="preserve"> мероприятий, не предусмотренных учебным планом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>Положение по использованию и включению в процесс обучения и воспитания государственных символов РФ»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outlineLvl w:val="0"/>
        <w:rPr>
          <w:iCs/>
          <w:color w:val="000000" w:themeColor="text1"/>
          <w:sz w:val="24"/>
          <w:szCs w:val="24"/>
        </w:rPr>
      </w:pPr>
      <w:r w:rsidRPr="003C530A">
        <w:rPr>
          <w:iCs/>
          <w:color w:val="000000" w:themeColor="text1"/>
          <w:sz w:val="24"/>
          <w:szCs w:val="24"/>
        </w:rPr>
        <w:t>•</w:t>
      </w:r>
      <w:r w:rsidRPr="003C530A">
        <w:rPr>
          <w:iCs/>
          <w:color w:val="000000" w:themeColor="text1"/>
          <w:sz w:val="24"/>
          <w:szCs w:val="24"/>
        </w:rPr>
        <w:tab/>
        <w:t xml:space="preserve">Положение </w:t>
      </w:r>
      <w:proofErr w:type="gramStart"/>
      <w:r w:rsidRPr="003C530A">
        <w:rPr>
          <w:iCs/>
          <w:color w:val="000000" w:themeColor="text1"/>
          <w:sz w:val="24"/>
          <w:szCs w:val="24"/>
        </w:rPr>
        <w:t>о</w:t>
      </w:r>
      <w:proofErr w:type="gramEnd"/>
      <w:r w:rsidRPr="003C530A">
        <w:rPr>
          <w:iCs/>
          <w:color w:val="000000" w:themeColor="text1"/>
          <w:sz w:val="24"/>
          <w:szCs w:val="24"/>
        </w:rPr>
        <w:t xml:space="preserve">  </w:t>
      </w:r>
      <w:r w:rsidR="00F17294" w:rsidRPr="003C530A">
        <w:rPr>
          <w:iCs/>
          <w:color w:val="000000" w:themeColor="text1"/>
          <w:sz w:val="24"/>
          <w:szCs w:val="24"/>
        </w:rPr>
        <w:t>ученическом самоуправлении.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4"/>
          <w:szCs w:val="24"/>
        </w:rPr>
      </w:pPr>
      <w:proofErr w:type="gramStart"/>
      <w:r w:rsidRPr="003C530A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proofErr w:type="gramEnd"/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Особыми задачами воспитания </w:t>
      </w:r>
      <w:proofErr w:type="gramStart"/>
      <w:r w:rsidRPr="003C530A">
        <w:rPr>
          <w:iCs/>
          <w:color w:val="auto"/>
          <w:sz w:val="24"/>
          <w:szCs w:val="24"/>
        </w:rPr>
        <w:t>обучающихся</w:t>
      </w:r>
      <w:proofErr w:type="gramEnd"/>
      <w:r w:rsidRPr="003C530A">
        <w:rPr>
          <w:iCs/>
          <w:color w:val="auto"/>
          <w:sz w:val="24"/>
          <w:szCs w:val="24"/>
        </w:rPr>
        <w:t xml:space="preserve"> с особыми образовательными потребностями являются: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формирование доброжелательного отношения к обучающимся и их семьям со стороны всех участников образовательных отношений;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- построение воспитательной деятельности с учётом индивидуальных особенностей и возможностей каждого обучающегося;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- 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3C530A">
        <w:rPr>
          <w:iCs/>
          <w:color w:val="auto"/>
          <w:sz w:val="24"/>
          <w:szCs w:val="24"/>
        </w:rPr>
        <w:t>медико-социальной</w:t>
      </w:r>
      <w:proofErr w:type="gramEnd"/>
      <w:r w:rsidRPr="003C530A">
        <w:rPr>
          <w:iCs/>
          <w:color w:val="auto"/>
          <w:sz w:val="24"/>
          <w:szCs w:val="24"/>
        </w:rPr>
        <w:t xml:space="preserve"> компетентности.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При организации воспитания </w:t>
      </w:r>
      <w:proofErr w:type="gramStart"/>
      <w:r w:rsidRPr="003C530A">
        <w:rPr>
          <w:iCs/>
          <w:color w:val="auto"/>
          <w:sz w:val="24"/>
          <w:szCs w:val="24"/>
        </w:rPr>
        <w:t>обучающихся</w:t>
      </w:r>
      <w:proofErr w:type="gramEnd"/>
      <w:r w:rsidRPr="003C530A">
        <w:rPr>
          <w:iCs/>
          <w:color w:val="auto"/>
          <w:sz w:val="24"/>
          <w:szCs w:val="24"/>
        </w:rPr>
        <w:t xml:space="preserve"> с особыми образовательными потребностями необходимо ориентироваться на: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ED1B00" w:rsidRPr="003C530A" w:rsidRDefault="00ED1B00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 xml:space="preserve">– создание оптимальных условий совместного воспитания и </w:t>
      </w:r>
      <w:proofErr w:type="gramStart"/>
      <w:r w:rsidRPr="003C530A">
        <w:rPr>
          <w:iCs/>
          <w:color w:val="auto"/>
          <w:sz w:val="24"/>
          <w:szCs w:val="24"/>
        </w:rPr>
        <w:t>обучения</w:t>
      </w:r>
      <w:proofErr w:type="gramEnd"/>
      <w:r w:rsidRPr="003C530A">
        <w:rPr>
          <w:iCs/>
          <w:color w:val="auto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2B2148" w:rsidRPr="003C530A" w:rsidRDefault="00ED1B00" w:rsidP="003C530A">
      <w:pPr>
        <w:tabs>
          <w:tab w:val="left" w:pos="851"/>
        </w:tabs>
        <w:spacing w:line="360" w:lineRule="auto"/>
        <w:ind w:firstLine="709"/>
        <w:rPr>
          <w:iCs/>
          <w:color w:val="auto"/>
          <w:sz w:val="24"/>
          <w:szCs w:val="24"/>
        </w:rPr>
      </w:pPr>
      <w:r w:rsidRPr="003C530A">
        <w:rPr>
          <w:iCs/>
          <w:color w:val="auto"/>
          <w:sz w:val="24"/>
          <w:szCs w:val="24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  <w:bookmarkStart w:id="18" w:name="__RefHeading___12"/>
      <w:bookmarkEnd w:id="18"/>
    </w:p>
    <w:p w:rsidR="002B2148" w:rsidRPr="003C530A" w:rsidRDefault="0040263E" w:rsidP="003C530A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  <w:bookmarkStart w:id="19" w:name="__RefHeading___13"/>
      <w:bookmarkEnd w:id="19"/>
    </w:p>
    <w:p w:rsidR="002B2148" w:rsidRPr="003C530A" w:rsidRDefault="002B2148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C530A">
        <w:rPr>
          <w:color w:val="auto"/>
          <w:sz w:val="24"/>
          <w:szCs w:val="24"/>
        </w:rPr>
        <w:lastRenderedPageBreak/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инициативность; максимально вовлекать их в совместную деятельность в воспитательных целях.</w:t>
      </w:r>
      <w:proofErr w:type="gramEnd"/>
      <w:r w:rsidRPr="003C530A">
        <w:rPr>
          <w:color w:val="auto"/>
          <w:sz w:val="24"/>
          <w:szCs w:val="24"/>
        </w:rPr>
        <w:t xml:space="preserve"> Поощрения выносятся за достижения в области творческой, интеллектуальной, общественной и спортивной деятельности.</w:t>
      </w:r>
    </w:p>
    <w:p w:rsidR="002B2148" w:rsidRPr="003C530A" w:rsidRDefault="002B2148" w:rsidP="003C530A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lastRenderedPageBreak/>
        <w:t xml:space="preserve">         Система проявлений активной жизненной позиции и поощрения социальной успешности обучающихся строится на принципах:</w:t>
      </w:r>
    </w:p>
    <w:p w:rsidR="002B2148" w:rsidRPr="003C530A" w:rsidRDefault="002B2148" w:rsidP="003C530A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- публичности, открытости поощрений (информирование всех обучающихся о награждении через сайт школы, социальные сети) проведение награждений на еженедельной общешкольной линейке);</w:t>
      </w:r>
    </w:p>
    <w:p w:rsidR="002B2148" w:rsidRPr="003C530A" w:rsidRDefault="002B2148" w:rsidP="003C530A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- соответствия процедур награждения укладу жизни школы, специфической символике, выработанной и существующей в укладе школы (вручение благодарностей, грамот, дипломов, поощрительных подарков производится в торжественной обстановке, на праздничных мероприятиях, возможно в присутствии родительской общественности, педагогов-наставников награждаемых);</w:t>
      </w:r>
    </w:p>
    <w:p w:rsidR="002B2148" w:rsidRPr="003C530A" w:rsidRDefault="002B2148" w:rsidP="003C530A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- прозрачности правил поощрения, соблюдение справедливости при выдвижении кандидатур);</w:t>
      </w:r>
    </w:p>
    <w:p w:rsidR="002B2148" w:rsidRPr="003C530A" w:rsidRDefault="002B2148" w:rsidP="003C530A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- 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 межличностные противоречия между </w:t>
      </w:r>
      <w:proofErr w:type="gramStart"/>
      <w:r w:rsidRPr="003C530A">
        <w:rPr>
          <w:color w:val="auto"/>
          <w:sz w:val="24"/>
          <w:szCs w:val="24"/>
        </w:rPr>
        <w:t>обучающимися</w:t>
      </w:r>
      <w:proofErr w:type="gramEnd"/>
      <w:r w:rsidRPr="003C530A">
        <w:rPr>
          <w:color w:val="auto"/>
          <w:sz w:val="24"/>
          <w:szCs w:val="24"/>
        </w:rPr>
        <w:t>, получившими награду и не получившими ее);</w:t>
      </w:r>
    </w:p>
    <w:p w:rsidR="002B2148" w:rsidRPr="003C530A" w:rsidRDefault="002B2148" w:rsidP="003C530A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proofErr w:type="gramStart"/>
      <w:r w:rsidRPr="003C530A">
        <w:rPr>
          <w:color w:val="auto"/>
          <w:sz w:val="24"/>
          <w:szCs w:val="24"/>
        </w:rPr>
        <w:t>- 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представителей;</w:t>
      </w:r>
      <w:proofErr w:type="gramEnd"/>
    </w:p>
    <w:p w:rsidR="002B2148" w:rsidRPr="003C530A" w:rsidRDefault="002B2148" w:rsidP="003C530A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- </w:t>
      </w:r>
      <w:proofErr w:type="spellStart"/>
      <w:r w:rsidRPr="003C530A">
        <w:rPr>
          <w:color w:val="auto"/>
          <w:sz w:val="24"/>
          <w:szCs w:val="24"/>
        </w:rPr>
        <w:t>дифференцированности</w:t>
      </w:r>
      <w:proofErr w:type="spellEnd"/>
      <w:r w:rsidRPr="003C530A">
        <w:rPr>
          <w:color w:val="auto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2B2148" w:rsidRPr="003C530A" w:rsidRDefault="002B2148" w:rsidP="003C530A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         </w:t>
      </w:r>
    </w:p>
    <w:p w:rsidR="002B2148" w:rsidRPr="003C530A" w:rsidRDefault="002B2148" w:rsidP="003C530A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       Использование всех форм поощрений, а также привлечение благотворителей (в том числе из родительского сообщества), их статус, акции, деятельность соответствуют укладу школы, цели, задачам, традициям воспитания, могут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2B2148" w:rsidRPr="003C530A" w:rsidRDefault="002B2148" w:rsidP="003C530A">
      <w:pPr>
        <w:keepNext/>
        <w:keepLines/>
        <w:spacing w:line="360" w:lineRule="auto"/>
        <w:ind w:firstLine="708"/>
        <w:outlineLvl w:val="0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Всеми обучающимися школы ведется портфолио. </w:t>
      </w:r>
      <w:proofErr w:type="gramStart"/>
      <w:r w:rsidRPr="003C530A">
        <w:rPr>
          <w:color w:val="auto"/>
          <w:sz w:val="24"/>
          <w:szCs w:val="24"/>
        </w:rPr>
        <w:t>Обучающиеся собирают (накапливают) артефакты, фиксирующие и символизирующие их достижения, личностные или достижения в группе, участие в деятельности (грамоты, поощрительные письма, фотографии призов, фото изделий, работ, участвовавших в конкурсах и т.д.).</w:t>
      </w:r>
      <w:proofErr w:type="gramEnd"/>
    </w:p>
    <w:p w:rsidR="00EC7630" w:rsidRPr="003C530A" w:rsidRDefault="0040263E" w:rsidP="003C530A">
      <w:pPr>
        <w:keepNext/>
        <w:keepLines/>
        <w:spacing w:line="360" w:lineRule="auto"/>
        <w:ind w:firstLine="708"/>
        <w:outlineLvl w:val="0"/>
        <w:rPr>
          <w:color w:val="auto"/>
          <w:sz w:val="24"/>
          <w:szCs w:val="24"/>
        </w:rPr>
      </w:pPr>
      <w:r w:rsidRPr="003C530A">
        <w:rPr>
          <w:b/>
          <w:color w:val="auto"/>
          <w:sz w:val="24"/>
          <w:szCs w:val="24"/>
        </w:rPr>
        <w:t>3.5 Анализ воспитательного процесса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lastRenderedPageBreak/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:rsidR="00EC7630" w:rsidRPr="003C530A" w:rsidRDefault="0040263E" w:rsidP="003C530A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EC7630" w:rsidRPr="003C530A" w:rsidRDefault="0040263E" w:rsidP="003C530A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приоритет анализа</w:t>
      </w:r>
      <w:r w:rsidR="00316BA2" w:rsidRPr="003C530A">
        <w:rPr>
          <w:color w:val="auto"/>
          <w:sz w:val="24"/>
          <w:szCs w:val="24"/>
        </w:rPr>
        <w:t xml:space="preserve"> сущностных сторон воспитания ориентирует на </w:t>
      </w:r>
      <w:proofErr w:type="gramStart"/>
      <w:r w:rsidR="00316BA2" w:rsidRPr="003C530A">
        <w:rPr>
          <w:color w:val="auto"/>
          <w:sz w:val="24"/>
          <w:szCs w:val="24"/>
        </w:rPr>
        <w:t>изучение</w:t>
      </w:r>
      <w:proofErr w:type="gramEnd"/>
      <w:r w:rsidR="00316BA2" w:rsidRPr="003C530A">
        <w:rPr>
          <w:color w:val="auto"/>
          <w:sz w:val="24"/>
          <w:szCs w:val="24"/>
        </w:rPr>
        <w:t xml:space="preserve"> прежде всего</w:t>
      </w:r>
      <w:r w:rsidRPr="003C530A">
        <w:rPr>
          <w:color w:val="auto"/>
          <w:sz w:val="24"/>
          <w:szCs w:val="24"/>
        </w:rPr>
        <w:t xml:space="preserve"> не количественных, а </w:t>
      </w:r>
      <w:r w:rsidR="00316BA2" w:rsidRPr="003C530A">
        <w:rPr>
          <w:color w:val="auto"/>
          <w:sz w:val="24"/>
          <w:szCs w:val="24"/>
        </w:rPr>
        <w:t>качественных показателей, таких</w:t>
      </w:r>
      <w:r w:rsidRPr="003C530A">
        <w:rPr>
          <w:color w:val="auto"/>
          <w:sz w:val="24"/>
          <w:szCs w:val="24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EC7630" w:rsidRPr="003C530A" w:rsidRDefault="0040263E" w:rsidP="003C530A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развивающий хар</w:t>
      </w:r>
      <w:r w:rsidR="00ED4EFB" w:rsidRPr="003C530A">
        <w:rPr>
          <w:color w:val="auto"/>
          <w:sz w:val="24"/>
          <w:szCs w:val="24"/>
        </w:rPr>
        <w:t>актер осуществляемого анализа о</w:t>
      </w:r>
      <w:r w:rsidRPr="003C530A">
        <w:rPr>
          <w:color w:val="auto"/>
          <w:sz w:val="24"/>
          <w:szCs w:val="24"/>
        </w:rPr>
        <w:t xml:space="preserve">риентирует на использование </w:t>
      </w:r>
      <w:r w:rsidR="00006E1E" w:rsidRPr="003C530A">
        <w:rPr>
          <w:color w:val="auto"/>
          <w:sz w:val="24"/>
          <w:szCs w:val="24"/>
        </w:rPr>
        <w:t xml:space="preserve">его </w:t>
      </w:r>
      <w:r w:rsidRPr="003C530A">
        <w:rPr>
          <w:color w:val="auto"/>
          <w:sz w:val="24"/>
          <w:szCs w:val="24"/>
        </w:rPr>
        <w:t xml:space="preserve">результатов </w:t>
      </w:r>
      <w:r w:rsidR="00006E1E" w:rsidRPr="003C530A">
        <w:rPr>
          <w:color w:val="auto"/>
          <w:sz w:val="24"/>
          <w:szCs w:val="24"/>
        </w:rPr>
        <w:t>д</w:t>
      </w:r>
      <w:r w:rsidRPr="003C530A">
        <w:rPr>
          <w:color w:val="auto"/>
          <w:sz w:val="24"/>
          <w:szCs w:val="24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3C530A">
        <w:rPr>
          <w:color w:val="auto"/>
          <w:sz w:val="24"/>
          <w:szCs w:val="24"/>
        </w:rPr>
        <w:t>тнё</w:t>
      </w:r>
      <w:r w:rsidRPr="003C530A">
        <w:rPr>
          <w:color w:val="auto"/>
          <w:sz w:val="24"/>
          <w:szCs w:val="24"/>
        </w:rPr>
        <w:t>рами);</w:t>
      </w:r>
    </w:p>
    <w:p w:rsidR="00EC7630" w:rsidRPr="003C530A" w:rsidRDefault="0040263E" w:rsidP="003C530A">
      <w:pPr>
        <w:numPr>
          <w:ilvl w:val="0"/>
          <w:numId w:val="1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распределённая ответственность за результаты лич</w:t>
      </w:r>
      <w:r w:rsidR="00ED4EFB" w:rsidRPr="003C530A">
        <w:rPr>
          <w:color w:val="auto"/>
          <w:sz w:val="24"/>
          <w:szCs w:val="24"/>
        </w:rPr>
        <w:t xml:space="preserve">ностного развития </w:t>
      </w:r>
      <w:proofErr w:type="gramStart"/>
      <w:r w:rsidR="00ED4EFB" w:rsidRPr="003C530A">
        <w:rPr>
          <w:color w:val="auto"/>
          <w:sz w:val="24"/>
          <w:szCs w:val="24"/>
        </w:rPr>
        <w:t>обучающихся</w:t>
      </w:r>
      <w:proofErr w:type="gramEnd"/>
      <w:r w:rsidR="00ED4EFB" w:rsidRPr="003C530A">
        <w:rPr>
          <w:color w:val="auto"/>
          <w:sz w:val="24"/>
          <w:szCs w:val="24"/>
        </w:rPr>
        <w:t xml:space="preserve"> о</w:t>
      </w:r>
      <w:r w:rsidRPr="003C530A">
        <w:rPr>
          <w:color w:val="auto"/>
          <w:sz w:val="24"/>
          <w:szCs w:val="24"/>
        </w:rPr>
        <w:t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</w:t>
      </w:r>
      <w:r w:rsidR="00ED4EFB" w:rsidRPr="003C530A">
        <w:rPr>
          <w:color w:val="auto"/>
          <w:sz w:val="24"/>
          <w:szCs w:val="24"/>
        </w:rPr>
        <w:t>,</w:t>
      </w:r>
      <w:r w:rsidRPr="003C530A">
        <w:rPr>
          <w:color w:val="auto"/>
          <w:sz w:val="24"/>
          <w:szCs w:val="24"/>
        </w:rPr>
        <w:t xml:space="preserve"> и саморазвития.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3C530A">
        <w:rPr>
          <w:color w:val="auto"/>
          <w:sz w:val="24"/>
          <w:szCs w:val="24"/>
        </w:rPr>
        <w:t xml:space="preserve">Основные направления анализа воспитательного процесса): </w:t>
      </w:r>
      <w:proofErr w:type="gramEnd"/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1. Результаты воспитания, социализации и саморазвития </w:t>
      </w:r>
      <w:proofErr w:type="gramStart"/>
      <w:r w:rsidRPr="003C530A">
        <w:rPr>
          <w:color w:val="auto"/>
          <w:sz w:val="24"/>
          <w:szCs w:val="24"/>
        </w:rPr>
        <w:t>обучающихся</w:t>
      </w:r>
      <w:proofErr w:type="gramEnd"/>
      <w:r w:rsidRPr="003C530A">
        <w:rPr>
          <w:color w:val="auto"/>
          <w:sz w:val="24"/>
          <w:szCs w:val="24"/>
        </w:rPr>
        <w:t xml:space="preserve">. 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3C530A">
        <w:rPr>
          <w:color w:val="auto"/>
          <w:sz w:val="24"/>
          <w:szCs w:val="24"/>
        </w:rPr>
        <w:t>обучающихся</w:t>
      </w:r>
      <w:proofErr w:type="gramEnd"/>
      <w:r w:rsidRPr="003C530A">
        <w:rPr>
          <w:color w:val="auto"/>
          <w:sz w:val="24"/>
          <w:szCs w:val="24"/>
        </w:rPr>
        <w:t xml:space="preserve"> в каждом классе. 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0" w:name="_Hlk100927456"/>
      <w:r w:rsidRPr="003C530A">
        <w:rPr>
          <w:color w:val="auto"/>
          <w:sz w:val="24"/>
          <w:szCs w:val="24"/>
        </w:rPr>
        <w:t xml:space="preserve">(советником директора по воспитанию, педагогом-психологом, социальным педагогом, при наличии) </w:t>
      </w:r>
      <w:bookmarkEnd w:id="20"/>
      <w:r w:rsidRPr="003C530A">
        <w:rPr>
          <w:color w:val="auto"/>
          <w:sz w:val="24"/>
          <w:szCs w:val="24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 w:rsidRPr="003C530A">
        <w:rPr>
          <w:color w:val="auto"/>
          <w:sz w:val="24"/>
          <w:szCs w:val="24"/>
        </w:rPr>
        <w:t>вопросах</w:t>
      </w:r>
      <w:proofErr w:type="gramEnd"/>
      <w:r w:rsidRPr="003C530A">
        <w:rPr>
          <w:color w:val="auto"/>
          <w:sz w:val="24"/>
          <w:szCs w:val="24"/>
        </w:rPr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3C530A">
        <w:rPr>
          <w:color w:val="auto"/>
          <w:sz w:val="24"/>
          <w:szCs w:val="24"/>
        </w:rPr>
        <w:t>му коллективу.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lastRenderedPageBreak/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EC7630" w:rsidRPr="003C530A" w:rsidRDefault="0040263E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</w:t>
      </w:r>
      <w:r w:rsidR="00DB0491" w:rsidRPr="003C530A">
        <w:rPr>
          <w:color w:val="auto"/>
          <w:sz w:val="24"/>
          <w:szCs w:val="24"/>
        </w:rPr>
        <w:t>совета обучающихся</w:t>
      </w:r>
      <w:r w:rsidRPr="003C530A">
        <w:rPr>
          <w:color w:val="auto"/>
          <w:sz w:val="24"/>
          <w:szCs w:val="24"/>
        </w:rPr>
        <w:t>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организуемой внеурочной деятельности </w:t>
      </w:r>
      <w:proofErr w:type="gramStart"/>
      <w:r w:rsidRPr="003C530A">
        <w:rPr>
          <w:color w:val="auto"/>
          <w:sz w:val="24"/>
          <w:szCs w:val="24"/>
        </w:rPr>
        <w:t>обучающихся</w:t>
      </w:r>
      <w:proofErr w:type="gramEnd"/>
      <w:r w:rsidRPr="003C530A">
        <w:rPr>
          <w:color w:val="auto"/>
          <w:sz w:val="24"/>
          <w:szCs w:val="24"/>
        </w:rPr>
        <w:t>;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деятельности классных руководителей и их классов;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проводимых общешкольных основных дел, мероприятий;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внешкольных мероприятий; 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взаимодействия с родительским сообществом;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деятельности ученического самоуправления;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деятельности по профилактике и безопасности;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реализации потенциала социального партнёрства;</w:t>
      </w:r>
    </w:p>
    <w:p w:rsidR="00EC7630" w:rsidRPr="003C530A" w:rsidRDefault="0040263E" w:rsidP="003C530A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деятельности по профориентации </w:t>
      </w:r>
      <w:proofErr w:type="gramStart"/>
      <w:r w:rsidRPr="003C530A">
        <w:rPr>
          <w:color w:val="auto"/>
          <w:sz w:val="24"/>
          <w:szCs w:val="24"/>
        </w:rPr>
        <w:t>обучающихся</w:t>
      </w:r>
      <w:proofErr w:type="gramEnd"/>
      <w:r w:rsidRPr="003C530A">
        <w:rPr>
          <w:color w:val="auto"/>
          <w:sz w:val="24"/>
          <w:szCs w:val="24"/>
        </w:rPr>
        <w:t>;</w:t>
      </w:r>
    </w:p>
    <w:p w:rsidR="00BD3D39" w:rsidRPr="003C530A" w:rsidRDefault="00BD3D39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 </w:t>
      </w:r>
    </w:p>
    <w:p w:rsidR="00BD3D39" w:rsidRPr="003C530A" w:rsidRDefault="00BD3D39" w:rsidP="003C530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3C530A">
        <w:rPr>
          <w:color w:val="auto"/>
          <w:sz w:val="24"/>
          <w:szCs w:val="24"/>
        </w:rPr>
        <w:t>Поможет провести анализ состояния совместной деятельности детей и взрослых анкета. (Приложение 2). Ее структура повторяет структуру программы воспитания с ее 11 направлениями. Тем, кто будет ее заполнять, предлагается оценить качество организуемой в школе совместной деятельности детей и взрослых. Заполнить анкету в конце учебного года могут директор, заместители директора, несколько педагогов, включенных в воспитательную работу, несколько родителей (действительно хорошо знающие, что происходит в школе), несколько старшеклассников. Их субъективная оценка поможет обнаружить ошибки, исправить их, видеть перспективы и стремиться к ним</w:t>
      </w:r>
    </w:p>
    <w:p w:rsidR="00D652BC" w:rsidRPr="003C530A" w:rsidRDefault="00D652BC" w:rsidP="003C530A">
      <w:pPr>
        <w:spacing w:line="360" w:lineRule="auto"/>
        <w:ind w:left="357"/>
        <w:contextualSpacing/>
        <w:jc w:val="center"/>
        <w:rPr>
          <w:rStyle w:val="CharAttribute00"/>
          <w:b/>
          <w:bCs/>
          <w:iCs/>
          <w:sz w:val="24"/>
          <w:szCs w:val="24"/>
        </w:rPr>
      </w:pPr>
      <w:r w:rsidRPr="003C530A">
        <w:rPr>
          <w:b/>
          <w:bCs/>
          <w:iCs/>
          <w:sz w:val="24"/>
          <w:szCs w:val="24"/>
        </w:rPr>
        <w:t>Приложение 1</w:t>
      </w:r>
    </w:p>
    <w:p w:rsidR="00D652BC" w:rsidRPr="003C530A" w:rsidRDefault="00D652BC" w:rsidP="003C530A">
      <w:pPr>
        <w:spacing w:line="360" w:lineRule="auto"/>
        <w:jc w:val="center"/>
        <w:rPr>
          <w:b/>
          <w:w w:val="0"/>
          <w:sz w:val="28"/>
          <w:szCs w:val="28"/>
        </w:rPr>
      </w:pPr>
      <w:r w:rsidRPr="003C530A">
        <w:rPr>
          <w:b/>
          <w:w w:val="0"/>
          <w:sz w:val="28"/>
          <w:szCs w:val="28"/>
        </w:rPr>
        <w:t xml:space="preserve">КАЛЕНДАРНЫЙ ПЛАН </w:t>
      </w:r>
      <w:r w:rsidR="003C530A">
        <w:rPr>
          <w:b/>
          <w:w w:val="0"/>
          <w:sz w:val="28"/>
          <w:szCs w:val="28"/>
        </w:rPr>
        <w:t>ПАМЯТНЫХ ДАТ</w:t>
      </w:r>
    </w:p>
    <w:p w:rsidR="00E37D10" w:rsidRPr="003C530A" w:rsidRDefault="00D652BC" w:rsidP="003C530A">
      <w:pPr>
        <w:spacing w:line="360" w:lineRule="auto"/>
        <w:jc w:val="center"/>
        <w:rPr>
          <w:b/>
          <w:w w:val="0"/>
          <w:sz w:val="28"/>
          <w:szCs w:val="28"/>
        </w:rPr>
      </w:pPr>
      <w:r w:rsidRPr="003C530A">
        <w:rPr>
          <w:b/>
          <w:w w:val="0"/>
          <w:sz w:val="28"/>
          <w:szCs w:val="28"/>
        </w:rPr>
        <w:lastRenderedPageBreak/>
        <w:t>ВОСПИТАТЕЛЬНОЙ РАБОТЫ</w:t>
      </w:r>
    </w:p>
    <w:p w:rsidR="00B228CF" w:rsidRPr="003C530A" w:rsidRDefault="00B228CF" w:rsidP="003C530A">
      <w:pPr>
        <w:spacing w:line="360" w:lineRule="auto"/>
        <w:rPr>
          <w:b/>
          <w:w w:val="0"/>
          <w:sz w:val="24"/>
          <w:szCs w:val="24"/>
        </w:rPr>
      </w:pPr>
      <w:r w:rsidRPr="003C530A">
        <w:rPr>
          <w:b/>
          <w:w w:val="0"/>
          <w:sz w:val="24"/>
          <w:szCs w:val="24"/>
        </w:rPr>
        <w:t>КНИГИ-ЮБИЛЯРЫ 202</w:t>
      </w:r>
      <w:r w:rsidR="003C530A">
        <w:rPr>
          <w:b/>
          <w:w w:val="0"/>
          <w:sz w:val="24"/>
          <w:szCs w:val="24"/>
        </w:rPr>
        <w:t>3</w:t>
      </w:r>
      <w:r w:rsidRPr="003C530A">
        <w:rPr>
          <w:b/>
          <w:w w:val="0"/>
          <w:sz w:val="24"/>
          <w:szCs w:val="24"/>
        </w:rPr>
        <w:t>-202</w:t>
      </w:r>
      <w:r w:rsidR="003C530A">
        <w:rPr>
          <w:b/>
          <w:w w:val="0"/>
          <w:sz w:val="24"/>
          <w:szCs w:val="24"/>
        </w:rPr>
        <w:t>4</w:t>
      </w:r>
      <w:r w:rsidRPr="003C530A">
        <w:rPr>
          <w:b/>
          <w:w w:val="0"/>
          <w:sz w:val="24"/>
          <w:szCs w:val="24"/>
        </w:rPr>
        <w:t xml:space="preserve"> УЧЕБНЫЙ ГОД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490 лет (1533) – «</w:t>
      </w:r>
      <w:proofErr w:type="spellStart"/>
      <w:r w:rsidRPr="003C530A">
        <w:rPr>
          <w:bCs/>
          <w:w w:val="0"/>
          <w:sz w:val="24"/>
          <w:szCs w:val="24"/>
        </w:rPr>
        <w:t>Гаргантюа</w:t>
      </w:r>
      <w:proofErr w:type="spellEnd"/>
      <w:r w:rsidRPr="003C530A">
        <w:rPr>
          <w:bCs/>
          <w:w w:val="0"/>
          <w:sz w:val="24"/>
          <w:szCs w:val="24"/>
        </w:rPr>
        <w:t xml:space="preserve"> и </w:t>
      </w:r>
      <w:proofErr w:type="spellStart"/>
      <w:r w:rsidRPr="003C530A">
        <w:rPr>
          <w:bCs/>
          <w:w w:val="0"/>
          <w:sz w:val="24"/>
          <w:szCs w:val="24"/>
        </w:rPr>
        <w:t>Пантагрюэль</w:t>
      </w:r>
      <w:proofErr w:type="spellEnd"/>
      <w:r w:rsidRPr="003C530A">
        <w:rPr>
          <w:bCs/>
          <w:w w:val="0"/>
          <w:sz w:val="24"/>
          <w:szCs w:val="24"/>
        </w:rPr>
        <w:t xml:space="preserve">» </w:t>
      </w:r>
      <w:proofErr w:type="spellStart"/>
      <w:r w:rsidRPr="003C530A">
        <w:rPr>
          <w:bCs/>
          <w:w w:val="0"/>
          <w:sz w:val="24"/>
          <w:szCs w:val="24"/>
        </w:rPr>
        <w:t>Ф.Рабле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430 лет (1593) – «Укрощение </w:t>
      </w:r>
      <w:proofErr w:type="gramStart"/>
      <w:r w:rsidRPr="003C530A">
        <w:rPr>
          <w:bCs/>
          <w:w w:val="0"/>
          <w:sz w:val="24"/>
          <w:szCs w:val="24"/>
        </w:rPr>
        <w:t>строптивой</w:t>
      </w:r>
      <w:proofErr w:type="gramEnd"/>
      <w:r w:rsidRPr="003C530A">
        <w:rPr>
          <w:bCs/>
          <w:w w:val="0"/>
          <w:sz w:val="24"/>
          <w:szCs w:val="24"/>
        </w:rPr>
        <w:t>» У. Шекспира.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280 лет (1743) – оды «Утреннее размышление о божием величестве» и «Вечернее размышление о божием величестве при случае великого северного сияния» </w:t>
      </w:r>
      <w:proofErr w:type="spellStart"/>
      <w:r w:rsidRPr="003C530A">
        <w:rPr>
          <w:bCs/>
          <w:w w:val="0"/>
          <w:sz w:val="24"/>
          <w:szCs w:val="24"/>
        </w:rPr>
        <w:t>М.В.Ломоносова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215 лет (1808) – «Фауст» (ч.1) </w:t>
      </w:r>
      <w:proofErr w:type="spellStart"/>
      <w:r w:rsidRPr="003C530A">
        <w:rPr>
          <w:bCs/>
          <w:w w:val="0"/>
          <w:sz w:val="24"/>
          <w:szCs w:val="24"/>
        </w:rPr>
        <w:t>И.В.Гёте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205 лет (1818) – Опубликованы первые восемь томов «Истории государства Российского» </w:t>
      </w:r>
      <w:proofErr w:type="spellStart"/>
      <w:r w:rsidRPr="003C530A">
        <w:rPr>
          <w:bCs/>
          <w:w w:val="0"/>
          <w:sz w:val="24"/>
          <w:szCs w:val="24"/>
        </w:rPr>
        <w:t>Н.М.Карамзина</w:t>
      </w:r>
      <w:proofErr w:type="spellEnd"/>
      <w:r w:rsidRPr="003C530A">
        <w:rPr>
          <w:bCs/>
          <w:w w:val="0"/>
          <w:sz w:val="24"/>
          <w:szCs w:val="24"/>
        </w:rPr>
        <w:t xml:space="preserve"> 195 лет (1828) – «Полтава» А.С. Пушкина.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185 лет (1838) – «Стойкий оловянный солдатик», «Дикие лебеди», «Снежная королева», «Гадкий утёнок» Х. К. Андерсена.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185 лет (1838) – «</w:t>
      </w:r>
      <w:proofErr w:type="gramStart"/>
      <w:r w:rsidRPr="003C530A">
        <w:rPr>
          <w:bCs/>
          <w:w w:val="0"/>
          <w:sz w:val="24"/>
          <w:szCs w:val="24"/>
        </w:rPr>
        <w:t>Песня про царя</w:t>
      </w:r>
      <w:proofErr w:type="gramEnd"/>
      <w:r w:rsidRPr="003C530A">
        <w:rPr>
          <w:bCs/>
          <w:w w:val="0"/>
          <w:sz w:val="24"/>
          <w:szCs w:val="24"/>
        </w:rPr>
        <w:t xml:space="preserve"> Ивана Васильевича, молодого опричника и удалого купца Калашникова» </w:t>
      </w:r>
      <w:proofErr w:type="spellStart"/>
      <w:r w:rsidRPr="003C530A">
        <w:rPr>
          <w:bCs/>
          <w:w w:val="0"/>
          <w:sz w:val="24"/>
          <w:szCs w:val="24"/>
        </w:rPr>
        <w:t>М.Ю.Лермонтова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180 лет (1843) – «Золотой жук» Э. </w:t>
      </w:r>
      <w:proofErr w:type="gramStart"/>
      <w:r w:rsidRPr="003C530A">
        <w:rPr>
          <w:bCs/>
          <w:w w:val="0"/>
          <w:sz w:val="24"/>
          <w:szCs w:val="24"/>
        </w:rPr>
        <w:t>По</w:t>
      </w:r>
      <w:proofErr w:type="gramEnd"/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175 лет (1848) – «Белые ночи» Ф.М. Достоевского.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165 лет (1858) – «Аленький цветочек». </w:t>
      </w:r>
      <w:proofErr w:type="spellStart"/>
      <w:r w:rsidRPr="003C530A">
        <w:rPr>
          <w:bCs/>
          <w:w w:val="0"/>
          <w:sz w:val="24"/>
          <w:szCs w:val="24"/>
        </w:rPr>
        <w:t>С.Т.Аксакова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165 лет (1858) – «Ася» И.С. Тургенева.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160 лет (1863) – Издан первый том «Толкового словаря живого великорусского языка» </w:t>
      </w:r>
      <w:proofErr w:type="spellStart"/>
      <w:r w:rsidRPr="003C530A">
        <w:rPr>
          <w:bCs/>
          <w:w w:val="0"/>
          <w:sz w:val="24"/>
          <w:szCs w:val="24"/>
        </w:rPr>
        <w:t>В.И.Даля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160 лет (1863) – «Что делать? Из рассказов о новых людях» </w:t>
      </w:r>
      <w:proofErr w:type="spellStart"/>
      <w:r w:rsidRPr="003C530A">
        <w:rPr>
          <w:bCs/>
          <w:w w:val="0"/>
          <w:sz w:val="24"/>
          <w:szCs w:val="24"/>
        </w:rPr>
        <w:t>Н.Г.Чернышевского</w:t>
      </w:r>
      <w:proofErr w:type="spellEnd"/>
      <w:r w:rsidRPr="003C530A">
        <w:rPr>
          <w:bCs/>
          <w:w w:val="0"/>
          <w:sz w:val="24"/>
          <w:szCs w:val="24"/>
        </w:rPr>
        <w:t xml:space="preserve"> 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(1863) – «Князь Серебряный» А.К. Толстого.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155 лет (1868) – «Дети капитана Гранта» Жюля </w:t>
      </w:r>
      <w:proofErr w:type="gramStart"/>
      <w:r w:rsidRPr="003C530A">
        <w:rPr>
          <w:bCs/>
          <w:w w:val="0"/>
          <w:sz w:val="24"/>
          <w:szCs w:val="24"/>
        </w:rPr>
        <w:t>Верна</w:t>
      </w:r>
      <w:proofErr w:type="gram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155 лет (1868) – «Идиот» Ф.М. Достоевского.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105 лет (1918) – «Двенадцать» А. Блока.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100 лет (1923) – «</w:t>
      </w:r>
      <w:proofErr w:type="spellStart"/>
      <w:r w:rsidRPr="003C530A">
        <w:rPr>
          <w:bCs/>
          <w:w w:val="0"/>
          <w:sz w:val="24"/>
          <w:szCs w:val="24"/>
        </w:rPr>
        <w:t>Мойдодыр</w:t>
      </w:r>
      <w:proofErr w:type="spellEnd"/>
      <w:r w:rsidRPr="003C530A">
        <w:rPr>
          <w:bCs/>
          <w:w w:val="0"/>
          <w:sz w:val="24"/>
          <w:szCs w:val="24"/>
        </w:rPr>
        <w:t xml:space="preserve">» </w:t>
      </w:r>
      <w:proofErr w:type="spellStart"/>
      <w:r w:rsidRPr="003C530A">
        <w:rPr>
          <w:bCs/>
          <w:w w:val="0"/>
          <w:sz w:val="24"/>
          <w:szCs w:val="24"/>
        </w:rPr>
        <w:t>К.И.Чуковского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100 лет (1923) – «Алые паруса» </w:t>
      </w:r>
      <w:proofErr w:type="spellStart"/>
      <w:r w:rsidRPr="003C530A">
        <w:rPr>
          <w:bCs/>
          <w:w w:val="0"/>
          <w:sz w:val="24"/>
          <w:szCs w:val="24"/>
        </w:rPr>
        <w:t>А.Грина</w:t>
      </w:r>
      <w:proofErr w:type="spellEnd"/>
      <w:r w:rsidRPr="003C530A">
        <w:rPr>
          <w:bCs/>
          <w:w w:val="0"/>
          <w:sz w:val="24"/>
          <w:szCs w:val="24"/>
        </w:rPr>
        <w:t>.</w:t>
      </w:r>
      <w:r w:rsidRPr="003C530A">
        <w:rPr>
          <w:bCs/>
          <w:w w:val="0"/>
          <w:sz w:val="24"/>
          <w:szCs w:val="24"/>
        </w:rPr>
        <w:tab/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150 лет (1873) – «Очарованный странник» Н.С. Лескова.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150 лет (1873) – «Русские женщины». Н.А. Некрасова.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145 лет (1878) – «Остров сокровищ» Р. Стивенсона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140 лет (1883) – «Гуттаперчевый мальчик» </w:t>
      </w:r>
      <w:proofErr w:type="spellStart"/>
      <w:r w:rsidRPr="003C530A">
        <w:rPr>
          <w:bCs/>
          <w:w w:val="0"/>
          <w:sz w:val="24"/>
          <w:szCs w:val="24"/>
        </w:rPr>
        <w:t>Д.В.Григоровича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125 лет (1898) – «Война миров» </w:t>
      </w:r>
      <w:proofErr w:type="spellStart"/>
      <w:r w:rsidRPr="003C530A">
        <w:rPr>
          <w:bCs/>
          <w:w w:val="0"/>
          <w:sz w:val="24"/>
          <w:szCs w:val="24"/>
        </w:rPr>
        <w:t>Г.Уэллса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120 лет (1903) – «После бала» </w:t>
      </w:r>
      <w:proofErr w:type="spellStart"/>
      <w:r w:rsidRPr="003C530A">
        <w:rPr>
          <w:bCs/>
          <w:w w:val="0"/>
          <w:sz w:val="24"/>
          <w:szCs w:val="24"/>
        </w:rPr>
        <w:t>Л.Н.Толстого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115 лет (1908) – «Синяя птица» М. Метерлинка.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110 лет (1913) – «Детство» </w:t>
      </w:r>
      <w:proofErr w:type="spellStart"/>
      <w:r w:rsidRPr="003C530A">
        <w:rPr>
          <w:bCs/>
          <w:w w:val="0"/>
          <w:sz w:val="24"/>
          <w:szCs w:val="24"/>
        </w:rPr>
        <w:t>М.Горького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95 лет (1928) – «Три толстяка» </w:t>
      </w:r>
      <w:proofErr w:type="spellStart"/>
      <w:r w:rsidRPr="003C530A">
        <w:rPr>
          <w:bCs/>
          <w:w w:val="0"/>
          <w:sz w:val="24"/>
          <w:szCs w:val="24"/>
        </w:rPr>
        <w:t>Ю.К.Олеши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95 лет (1928) – «Кем быть?» </w:t>
      </w:r>
      <w:proofErr w:type="spellStart"/>
      <w:r w:rsidRPr="003C530A">
        <w:rPr>
          <w:bCs/>
          <w:w w:val="0"/>
          <w:sz w:val="24"/>
          <w:szCs w:val="24"/>
        </w:rPr>
        <w:t>В.В.Маяковского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95 лет (1928) – «Двенадцать стульев» </w:t>
      </w:r>
      <w:proofErr w:type="spellStart"/>
      <w:r w:rsidRPr="003C530A">
        <w:rPr>
          <w:bCs/>
          <w:w w:val="0"/>
          <w:sz w:val="24"/>
          <w:szCs w:val="24"/>
        </w:rPr>
        <w:t>И.Ильфа</w:t>
      </w:r>
      <w:proofErr w:type="spellEnd"/>
      <w:r w:rsidRPr="003C530A">
        <w:rPr>
          <w:bCs/>
          <w:w w:val="0"/>
          <w:sz w:val="24"/>
          <w:szCs w:val="24"/>
        </w:rPr>
        <w:t xml:space="preserve"> и </w:t>
      </w:r>
      <w:proofErr w:type="spellStart"/>
      <w:r w:rsidRPr="003C530A">
        <w:rPr>
          <w:bCs/>
          <w:w w:val="0"/>
          <w:sz w:val="24"/>
          <w:szCs w:val="24"/>
        </w:rPr>
        <w:t>Е.Петрова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lastRenderedPageBreak/>
        <w:t xml:space="preserve"> 90 лет (1933) – «Сказка о Военной Тайне» </w:t>
      </w:r>
      <w:proofErr w:type="spellStart"/>
      <w:r w:rsidRPr="003C530A">
        <w:rPr>
          <w:bCs/>
          <w:w w:val="0"/>
          <w:sz w:val="24"/>
          <w:szCs w:val="24"/>
        </w:rPr>
        <w:t>А.Гайдара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85 лет (1938) – «Флаги на башнях» А. Макаренко.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85 лет (1938) – «Военная тайна» А. Гайдара.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80 лет (1943) – «Маленький принц» А. де Сент-Экзюпери.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80 лет (1943) – «Тёмные аллеи» </w:t>
      </w:r>
      <w:proofErr w:type="spellStart"/>
      <w:r w:rsidRPr="003C530A">
        <w:rPr>
          <w:bCs/>
          <w:w w:val="0"/>
          <w:sz w:val="24"/>
          <w:szCs w:val="24"/>
        </w:rPr>
        <w:t>И.А.Бунина</w:t>
      </w:r>
      <w:proofErr w:type="spellEnd"/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75 лет (1948) – Сонеты Уильяма Шекспира в переводе </w:t>
      </w:r>
      <w:proofErr w:type="spellStart"/>
      <w:r w:rsidRPr="003C530A">
        <w:rPr>
          <w:bCs/>
          <w:w w:val="0"/>
          <w:sz w:val="24"/>
          <w:szCs w:val="24"/>
        </w:rPr>
        <w:t>С.Я.Маршака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 70 лет (1953) – «451 градус по Фаренгейту» Р. </w:t>
      </w:r>
      <w:proofErr w:type="spellStart"/>
      <w:r w:rsidRPr="003C530A">
        <w:rPr>
          <w:bCs/>
          <w:w w:val="0"/>
          <w:sz w:val="24"/>
          <w:szCs w:val="24"/>
        </w:rPr>
        <w:t>Брэдбери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50 лет (1973) – «</w:t>
      </w:r>
      <w:proofErr w:type="spellStart"/>
      <w:r w:rsidRPr="003C530A">
        <w:rPr>
          <w:bCs/>
          <w:w w:val="0"/>
          <w:sz w:val="24"/>
          <w:szCs w:val="24"/>
        </w:rPr>
        <w:t>Сандро</w:t>
      </w:r>
      <w:proofErr w:type="spellEnd"/>
      <w:r w:rsidRPr="003C530A">
        <w:rPr>
          <w:bCs/>
          <w:w w:val="0"/>
          <w:sz w:val="24"/>
          <w:szCs w:val="24"/>
        </w:rPr>
        <w:t xml:space="preserve"> из Чегема» Ф. Искандера.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50 лет (1973) – «Не стреляйте в белых лебедей» </w:t>
      </w:r>
      <w:proofErr w:type="spellStart"/>
      <w:r w:rsidRPr="003C530A">
        <w:rPr>
          <w:bCs/>
          <w:w w:val="0"/>
          <w:sz w:val="24"/>
          <w:szCs w:val="24"/>
        </w:rPr>
        <w:t>Б.Васильева</w:t>
      </w:r>
      <w:proofErr w:type="spellEnd"/>
      <w:r w:rsidRPr="003C530A">
        <w:rPr>
          <w:bCs/>
          <w:w w:val="0"/>
          <w:sz w:val="24"/>
          <w:szCs w:val="24"/>
        </w:rPr>
        <w:t>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50 лет (1973) – В США издан «Архипелаг ГУЛАГ» А.И. Солженицына.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</w:p>
    <w:p w:rsidR="00B228CF" w:rsidRPr="003C530A" w:rsidRDefault="00B228CF" w:rsidP="003C530A">
      <w:pPr>
        <w:spacing w:line="360" w:lineRule="auto"/>
        <w:rPr>
          <w:b/>
          <w:w w:val="0"/>
          <w:sz w:val="24"/>
          <w:szCs w:val="24"/>
        </w:rPr>
      </w:pPr>
      <w:r w:rsidRPr="003C530A">
        <w:rPr>
          <w:b/>
          <w:w w:val="0"/>
          <w:sz w:val="24"/>
          <w:szCs w:val="24"/>
        </w:rPr>
        <w:t>ГОСУДАРСТВЕННЫЕ ДАТЫ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 сентября – День знаний. (Отмечается с 1984 года на основании Указа Президиума Верховного Совета СССР от 01.10.1980 года.)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27 сентября – День воспитателя и дошкольных работников. Этот праздник задуман как дополнение ко Дню учителя и ставит целью привлечь внимание общественности к дошкольному детскому воспитанию и к профессии воспитателя, как одной из самых важных и ответственных.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9 октября – Всероссийский день чтения. (Отмечается с 2007 года после принятия Национальной программы чтения.)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4 ноября – День народного единства. (</w:t>
      </w:r>
      <w:proofErr w:type="gramStart"/>
      <w:r w:rsidRPr="003C530A">
        <w:rPr>
          <w:bCs/>
          <w:w w:val="0"/>
          <w:sz w:val="24"/>
          <w:szCs w:val="24"/>
        </w:rPr>
        <w:t>Принят</w:t>
      </w:r>
      <w:proofErr w:type="gramEnd"/>
      <w:r w:rsidRPr="003C530A">
        <w:rPr>
          <w:bCs/>
          <w:w w:val="0"/>
          <w:sz w:val="24"/>
          <w:szCs w:val="24"/>
        </w:rPr>
        <w:t xml:space="preserve"> Государственной Думой РФ 24 декабря 2004 году.)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27 ноября – День матери. (</w:t>
      </w:r>
      <w:proofErr w:type="gramStart"/>
      <w:r w:rsidRPr="003C530A">
        <w:rPr>
          <w:bCs/>
          <w:w w:val="0"/>
          <w:sz w:val="24"/>
          <w:szCs w:val="24"/>
        </w:rPr>
        <w:t>Учреждён</w:t>
      </w:r>
      <w:proofErr w:type="gramEnd"/>
      <w:r w:rsidRPr="003C530A">
        <w:rPr>
          <w:bCs/>
          <w:w w:val="0"/>
          <w:sz w:val="24"/>
          <w:szCs w:val="24"/>
        </w:rPr>
        <w:t xml:space="preserve"> Указом Президента РФ в 1998 году.)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 декабря – Всероссийский день хоккея.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9 декабря – День Героев Отечества. (Отмечается с 2007 года в соответствии с Федеральным законом № 231-ФЗ от 24 октября 2007 года.)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12 декабря – День Конституции Российской Федерации. (Конституция принята всенародным голосованием в 1993 году.)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8 января – День детского кино. (Учреждён 8 января 1998 года Правительством Москвы </w:t>
      </w:r>
      <w:proofErr w:type="gramStart"/>
      <w:r w:rsidRPr="003C530A">
        <w:rPr>
          <w:bCs/>
          <w:w w:val="0"/>
          <w:sz w:val="24"/>
          <w:szCs w:val="24"/>
        </w:rPr>
        <w:t>по инициативе Московского детского фонда в связи со столетием первого показа кино для детей в городе</w:t>
      </w:r>
      <w:proofErr w:type="gramEnd"/>
      <w:r w:rsidRPr="003C530A">
        <w:rPr>
          <w:bCs/>
          <w:w w:val="0"/>
          <w:sz w:val="24"/>
          <w:szCs w:val="24"/>
        </w:rPr>
        <w:t xml:space="preserve"> Москве.)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13 января – День российской печати. (Отмечается с 1991 года в честь выхода первого номера русской печатной газеты «Ведомости» по указу Петра I в 1703 году.)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25 января – День российского студенчества. </w:t>
      </w:r>
      <w:proofErr w:type="gramStart"/>
      <w:r w:rsidRPr="003C530A">
        <w:rPr>
          <w:bCs/>
          <w:w w:val="0"/>
          <w:sz w:val="24"/>
          <w:szCs w:val="24"/>
        </w:rPr>
        <w:t>(Учреждён Указом Президента РФ «О дне российского студенчества» от 25 января 2005 года, № 76».</w:t>
      </w:r>
      <w:proofErr w:type="gramEnd"/>
      <w:r w:rsidRPr="003C530A">
        <w:rPr>
          <w:bCs/>
          <w:w w:val="0"/>
          <w:sz w:val="24"/>
          <w:szCs w:val="24"/>
        </w:rPr>
        <w:t xml:space="preserve"> </w:t>
      </w:r>
      <w:proofErr w:type="gramStart"/>
      <w:r w:rsidRPr="003C530A">
        <w:rPr>
          <w:bCs/>
          <w:w w:val="0"/>
          <w:sz w:val="24"/>
          <w:szCs w:val="24"/>
        </w:rPr>
        <w:t>В 1755 году 12 января (по старому стилю, в Татьянин день) императрица Елизавета Петровна подписала указ «Об учреждении Московского университета».)</w:t>
      </w:r>
      <w:proofErr w:type="gramEnd"/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lastRenderedPageBreak/>
        <w:t>8 февраля – День российской науки. В этот день в 1724 году Пётр I подписал указ об основании в России Академии наук.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10 февраля – Памятная дата России: День памяти А. С. Пушкина.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23 февраля – День защитника Отечества. (</w:t>
      </w:r>
      <w:proofErr w:type="gramStart"/>
      <w:r w:rsidRPr="003C530A">
        <w:rPr>
          <w:bCs/>
          <w:w w:val="0"/>
          <w:sz w:val="24"/>
          <w:szCs w:val="24"/>
        </w:rPr>
        <w:t>Учрежден</w:t>
      </w:r>
      <w:proofErr w:type="gramEnd"/>
      <w:r w:rsidRPr="003C530A">
        <w:rPr>
          <w:bCs/>
          <w:w w:val="0"/>
          <w:sz w:val="24"/>
          <w:szCs w:val="24"/>
        </w:rPr>
        <w:t xml:space="preserve"> Президиумом Верховного Совета РФ в 1993 году.)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С 21 марта по 27 марта – Неделя детской и юношеской книги. (Проводится ежегодно с 1944 г. Первые «</w:t>
      </w:r>
      <w:proofErr w:type="spellStart"/>
      <w:r w:rsidRPr="003C530A">
        <w:rPr>
          <w:bCs/>
          <w:w w:val="0"/>
          <w:sz w:val="24"/>
          <w:szCs w:val="24"/>
        </w:rPr>
        <w:t>Книжкины</w:t>
      </w:r>
      <w:proofErr w:type="spellEnd"/>
      <w:r w:rsidRPr="003C530A">
        <w:rPr>
          <w:bCs/>
          <w:w w:val="0"/>
          <w:sz w:val="24"/>
          <w:szCs w:val="24"/>
        </w:rPr>
        <w:t xml:space="preserve"> именины» прошли по инициативе Л. Кассиля в 1943 году в Москве.)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С 21 марта по 27 марта – Неделя музыки для детей и юношества.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8 апреля – День российской анимации.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9 мая – День Победы советского народа в Великой Отечественной войне 1941–1945 годов. День воинской славы России. Установлен Федеральным законом от 13.03.1995 г. № 32-ФЗ «О днях воинской славы и памятных датах России».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24 мая – День славянской письменности и культуры. (Отмечается с 1986 года в честь славянских просветителей Кирилла и </w:t>
      </w:r>
      <w:proofErr w:type="spellStart"/>
      <w:r w:rsidRPr="003C530A">
        <w:rPr>
          <w:bCs/>
          <w:w w:val="0"/>
          <w:sz w:val="24"/>
          <w:szCs w:val="24"/>
        </w:rPr>
        <w:t>Мефодия</w:t>
      </w:r>
      <w:proofErr w:type="spellEnd"/>
      <w:r w:rsidRPr="003C530A">
        <w:rPr>
          <w:bCs/>
          <w:w w:val="0"/>
          <w:sz w:val="24"/>
          <w:szCs w:val="24"/>
        </w:rPr>
        <w:t>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27 мая – Общероссийский День библиотек. (</w:t>
      </w:r>
      <w:proofErr w:type="gramStart"/>
      <w:r w:rsidRPr="003C530A">
        <w:rPr>
          <w:bCs/>
          <w:w w:val="0"/>
          <w:sz w:val="24"/>
          <w:szCs w:val="24"/>
        </w:rPr>
        <w:t>Установлен</w:t>
      </w:r>
      <w:proofErr w:type="gramEnd"/>
      <w:r w:rsidRPr="003C530A">
        <w:rPr>
          <w:bCs/>
          <w:w w:val="0"/>
          <w:sz w:val="24"/>
          <w:szCs w:val="24"/>
        </w:rPr>
        <w:t xml:space="preserve"> по указу Президента РФ в 1995 году в честь основания в России государственной общедоступной библиотеки 27 мая 1795 года.)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</w:p>
    <w:p w:rsidR="00B228CF" w:rsidRPr="003C530A" w:rsidRDefault="00B228CF" w:rsidP="003C530A">
      <w:pPr>
        <w:spacing w:line="360" w:lineRule="auto"/>
        <w:rPr>
          <w:b/>
          <w:w w:val="0"/>
          <w:sz w:val="24"/>
          <w:szCs w:val="24"/>
        </w:rPr>
      </w:pPr>
      <w:r w:rsidRPr="003C530A">
        <w:rPr>
          <w:b/>
          <w:w w:val="0"/>
          <w:sz w:val="24"/>
          <w:szCs w:val="24"/>
        </w:rPr>
        <w:t>ЮБИЛЕЙНЫЕ ДАТЫ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5 сентября – 205 лет со дня рождения русского писателя Алексея Константиновича Толстого (1817–1875).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11 сентября – 140 лет со дня рождения русского писателя Бориса Степановича Житкова (1882–1938).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30 сентября – 155 лет со дня рождения русской детской писательницы Марии Львовны </w:t>
      </w:r>
      <w:proofErr w:type="spellStart"/>
      <w:r w:rsidRPr="003C530A">
        <w:rPr>
          <w:bCs/>
          <w:w w:val="0"/>
          <w:sz w:val="24"/>
          <w:szCs w:val="24"/>
        </w:rPr>
        <w:t>Толмачёвой</w:t>
      </w:r>
      <w:proofErr w:type="spellEnd"/>
      <w:r w:rsidRPr="003C530A">
        <w:rPr>
          <w:bCs/>
          <w:w w:val="0"/>
          <w:sz w:val="24"/>
          <w:szCs w:val="24"/>
        </w:rPr>
        <w:t xml:space="preserve"> (1867–1942).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8 октября – 125 лет со дня рождения Марины Ивановны Цветаевой (1892–1941).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31 октября – 120 лет со дня рождения русского писателя Евгения Андреевича Пермяка (1902–1982).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3 ноября – 135 лет со дня рождения Самуила Яковлевича Маршака, русского поэта, драматурга, переводчика и общественного деятеля (1887–1964).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6 ноября – 170 лет со дня рождения русского писателя, драматурга Дмитрия </w:t>
      </w:r>
      <w:proofErr w:type="spellStart"/>
      <w:r w:rsidRPr="003C530A">
        <w:rPr>
          <w:bCs/>
          <w:w w:val="0"/>
          <w:sz w:val="24"/>
          <w:szCs w:val="24"/>
        </w:rPr>
        <w:t>Наркисовича</w:t>
      </w:r>
      <w:proofErr w:type="spellEnd"/>
      <w:r w:rsidRPr="003C530A">
        <w:rPr>
          <w:bCs/>
          <w:w w:val="0"/>
          <w:sz w:val="24"/>
          <w:szCs w:val="24"/>
        </w:rPr>
        <w:t xml:space="preserve"> </w:t>
      </w:r>
      <w:proofErr w:type="gramStart"/>
      <w:r w:rsidRPr="003C530A">
        <w:rPr>
          <w:bCs/>
          <w:w w:val="0"/>
          <w:sz w:val="24"/>
          <w:szCs w:val="24"/>
        </w:rPr>
        <w:t>Мамина-Сибиряка</w:t>
      </w:r>
      <w:proofErr w:type="gramEnd"/>
      <w:r w:rsidRPr="003C530A">
        <w:rPr>
          <w:bCs/>
          <w:w w:val="0"/>
          <w:sz w:val="24"/>
          <w:szCs w:val="24"/>
        </w:rPr>
        <w:t xml:space="preserve"> (1852–1912).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14 ноября – 115 лет со дня рождения </w:t>
      </w:r>
      <w:proofErr w:type="spellStart"/>
      <w:r w:rsidRPr="003C530A">
        <w:rPr>
          <w:bCs/>
          <w:w w:val="0"/>
          <w:sz w:val="24"/>
          <w:szCs w:val="24"/>
        </w:rPr>
        <w:t>Астрид</w:t>
      </w:r>
      <w:proofErr w:type="spellEnd"/>
      <w:r w:rsidRPr="003C530A">
        <w:rPr>
          <w:bCs/>
          <w:w w:val="0"/>
          <w:sz w:val="24"/>
          <w:szCs w:val="24"/>
        </w:rPr>
        <w:t xml:space="preserve"> Анны Эмилии Линдгрен (1907–2002), шведской писательницы.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27 ноября – 75 лет со дня рождения русского писателя и поэта Григория </w:t>
      </w:r>
      <w:proofErr w:type="spellStart"/>
      <w:r w:rsidRPr="003C530A">
        <w:rPr>
          <w:bCs/>
          <w:w w:val="0"/>
          <w:sz w:val="24"/>
          <w:szCs w:val="24"/>
        </w:rPr>
        <w:t>Бенционовича</w:t>
      </w:r>
      <w:proofErr w:type="spellEnd"/>
      <w:r w:rsidRPr="003C530A">
        <w:rPr>
          <w:bCs/>
          <w:w w:val="0"/>
          <w:sz w:val="24"/>
          <w:szCs w:val="24"/>
        </w:rPr>
        <w:t xml:space="preserve"> </w:t>
      </w:r>
      <w:proofErr w:type="spellStart"/>
      <w:r w:rsidRPr="003C530A">
        <w:rPr>
          <w:bCs/>
          <w:w w:val="0"/>
          <w:sz w:val="24"/>
          <w:szCs w:val="24"/>
        </w:rPr>
        <w:t>Остера</w:t>
      </w:r>
      <w:proofErr w:type="spellEnd"/>
      <w:r w:rsidRPr="003C530A">
        <w:rPr>
          <w:bCs/>
          <w:w w:val="0"/>
          <w:sz w:val="24"/>
          <w:szCs w:val="24"/>
        </w:rPr>
        <w:t xml:space="preserve"> 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29 ноября – 220 лет со дня рождения немецкого писателя, сказочника Вильгельма </w:t>
      </w:r>
      <w:proofErr w:type="spellStart"/>
      <w:r w:rsidRPr="003C530A">
        <w:rPr>
          <w:bCs/>
          <w:w w:val="0"/>
          <w:sz w:val="24"/>
          <w:szCs w:val="24"/>
        </w:rPr>
        <w:t>Гауфа</w:t>
      </w:r>
      <w:proofErr w:type="spellEnd"/>
      <w:r w:rsidRPr="003C530A">
        <w:rPr>
          <w:bCs/>
          <w:w w:val="0"/>
          <w:sz w:val="24"/>
          <w:szCs w:val="24"/>
        </w:rPr>
        <w:t xml:space="preserve"> 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3 декабря – 115 лет со дня рождения русской поэтессы, переводчицы Зинаиды Николаевны </w:t>
      </w:r>
      <w:r w:rsidRPr="003C530A">
        <w:rPr>
          <w:bCs/>
          <w:w w:val="0"/>
          <w:sz w:val="24"/>
          <w:szCs w:val="24"/>
        </w:rPr>
        <w:lastRenderedPageBreak/>
        <w:t>Александровой (1907–1983).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8 декабря – 220 лет со дня рождения русского поэта, декабриста Александра Ивановича Одоевского (1802–1839).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20 декабря – 120 лет со дня рождения Татьяны Алексеевны Мавриной, российской художницы-иллюстратора, графика (1902–1996).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22 декабря – 85 лет со дня рождения русского писателя Эдуарда Николаевича Успенского 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27 декабря – 190 лет со дня рождения Павла Михайловича Третьякова (1832–1989).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10 января – 140 лет со дня рождения русского писателя Алексея Николаевича Толстого (1883–1945).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12 января – 395 лет со дня рождения французского поэта, критика и сказочника Шарля Перро 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24 января – 175 лет со дня рождения Василия Ивановича Сурикова (1848–1916).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4 февраля – 150 лет со дня рождения Михаила Михайловича Пришвина (1873–1954).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9 февраля – 240 лет со дня рождения Василия Андреевича Жуковского (1783–1852).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4 марта – 345 лет со дня рождения Антонио Вивальди (1678–1741).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7 марта – 145 лет со дня рождения Бориса Михайловича </w:t>
      </w:r>
      <w:proofErr w:type="spellStart"/>
      <w:r w:rsidRPr="003C530A">
        <w:rPr>
          <w:bCs/>
          <w:w w:val="0"/>
          <w:sz w:val="24"/>
          <w:szCs w:val="24"/>
        </w:rPr>
        <w:t>Кустодиева</w:t>
      </w:r>
      <w:proofErr w:type="spellEnd"/>
      <w:r w:rsidRPr="003C530A">
        <w:rPr>
          <w:bCs/>
          <w:w w:val="0"/>
          <w:sz w:val="24"/>
          <w:szCs w:val="24"/>
        </w:rPr>
        <w:t xml:space="preserve"> (1878–1927).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13 марта – 110 лет со дня рождения Сергея Владимировича Михалкова (1913–2009).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20 марта – 90 лет со дня рождения советского детского писателя Геннадия Яковлевича Снегирева (1933-2004).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28 марта – 155 лет со дня рождения Максима Горького (1868–1936).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 xml:space="preserve">1 апреля – 95 лет со дня рождения русского писателя, поэта Валентина Дмитриевича </w:t>
      </w:r>
      <w:proofErr w:type="spellStart"/>
      <w:r w:rsidRPr="003C530A">
        <w:rPr>
          <w:bCs/>
          <w:w w:val="0"/>
          <w:sz w:val="24"/>
          <w:szCs w:val="24"/>
        </w:rPr>
        <w:t>Берестова</w:t>
      </w:r>
      <w:proofErr w:type="spellEnd"/>
      <w:r w:rsidRPr="003C530A">
        <w:rPr>
          <w:bCs/>
          <w:w w:val="0"/>
          <w:sz w:val="24"/>
          <w:szCs w:val="24"/>
        </w:rPr>
        <w:t xml:space="preserve"> (1928–1998).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 апреля – 150 лет со дня рождения русского композитора, пианиста, дирижера Сергея Васильевича Рахманинова (1873–1943).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12 апреля – 200 лет со дня рождения русского драматурга Александра Николаевича Островского (1823–1886).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15 мая – 175 лет со дня рождения Виктора Михайловича Васнецова (1848–1926).</w:t>
      </w:r>
    </w:p>
    <w:p w:rsidR="00B228CF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27 мая – 120 лет со дня рождения Елены Александровны Благининой (1903–1989).</w:t>
      </w:r>
    </w:p>
    <w:p w:rsidR="00D652BC" w:rsidRPr="003C530A" w:rsidRDefault="00B228CF" w:rsidP="003C530A">
      <w:pPr>
        <w:spacing w:line="360" w:lineRule="auto"/>
        <w:rPr>
          <w:bCs/>
          <w:w w:val="0"/>
          <w:sz w:val="24"/>
          <w:szCs w:val="24"/>
        </w:rPr>
      </w:pPr>
      <w:r w:rsidRPr="003C530A">
        <w:rPr>
          <w:bCs/>
          <w:w w:val="0"/>
          <w:sz w:val="24"/>
          <w:szCs w:val="24"/>
        </w:rPr>
        <w:t>27 мая – 185 лет со дня рождения Ивана Николаевича Крамского (1837–1887), российского живописца, графика.</w:t>
      </w:r>
    </w:p>
    <w:p w:rsidR="00BD3D39" w:rsidRPr="003C530A" w:rsidRDefault="003C530A" w:rsidP="003C530A">
      <w:pPr>
        <w:widowControl/>
        <w:spacing w:line="360" w:lineRule="auto"/>
        <w:rPr>
          <w:b/>
          <w:iCs/>
          <w:color w:val="auto"/>
          <w:sz w:val="24"/>
          <w:szCs w:val="24"/>
        </w:rPr>
      </w:pPr>
      <w:r>
        <w:rPr>
          <w:b/>
          <w:iCs/>
          <w:color w:val="auto"/>
          <w:sz w:val="24"/>
          <w:szCs w:val="24"/>
        </w:rPr>
        <w:t xml:space="preserve">                                                                                                                                     </w:t>
      </w:r>
      <w:r w:rsidR="00BD3D39" w:rsidRPr="003C530A">
        <w:rPr>
          <w:b/>
          <w:iCs/>
          <w:color w:val="auto"/>
          <w:sz w:val="24"/>
          <w:szCs w:val="24"/>
        </w:rPr>
        <w:t>Приложение 2</w:t>
      </w:r>
    </w:p>
    <w:p w:rsidR="00BD3D39" w:rsidRPr="003C530A" w:rsidRDefault="00BD3D39" w:rsidP="003C530A">
      <w:pPr>
        <w:widowControl/>
        <w:spacing w:line="360" w:lineRule="auto"/>
        <w:jc w:val="center"/>
        <w:rPr>
          <w:b/>
          <w:iCs/>
          <w:color w:val="auto"/>
          <w:sz w:val="24"/>
          <w:szCs w:val="24"/>
        </w:rPr>
      </w:pPr>
      <w:r w:rsidRPr="003C530A">
        <w:rPr>
          <w:b/>
          <w:iCs/>
          <w:color w:val="auto"/>
          <w:sz w:val="24"/>
          <w:szCs w:val="24"/>
        </w:rPr>
        <w:t>Анкета</w:t>
      </w:r>
    </w:p>
    <w:p w:rsidR="00BD3D39" w:rsidRPr="003C530A" w:rsidRDefault="00BD3D39" w:rsidP="003C530A">
      <w:pPr>
        <w:widowControl/>
        <w:spacing w:line="360" w:lineRule="auto"/>
        <w:jc w:val="center"/>
        <w:rPr>
          <w:b/>
          <w:iCs/>
          <w:color w:val="auto"/>
          <w:sz w:val="24"/>
          <w:szCs w:val="24"/>
        </w:rPr>
      </w:pPr>
      <w:proofErr w:type="gramStart"/>
      <w:r w:rsidRPr="003C530A">
        <w:rPr>
          <w:b/>
          <w:iCs/>
          <w:color w:val="auto"/>
          <w:sz w:val="24"/>
          <w:szCs w:val="24"/>
        </w:rPr>
        <w:t>для самоанализа организуемой в школе</w:t>
      </w:r>
      <w:proofErr w:type="gramEnd"/>
    </w:p>
    <w:p w:rsidR="00BD3D39" w:rsidRPr="003C530A" w:rsidRDefault="00BD3D39" w:rsidP="003C530A">
      <w:pPr>
        <w:widowControl/>
        <w:spacing w:line="360" w:lineRule="auto"/>
        <w:jc w:val="center"/>
        <w:rPr>
          <w:b/>
          <w:iCs/>
          <w:color w:val="auto"/>
          <w:sz w:val="24"/>
          <w:szCs w:val="24"/>
        </w:rPr>
      </w:pPr>
      <w:r w:rsidRPr="003C530A">
        <w:rPr>
          <w:b/>
          <w:iCs/>
          <w:color w:val="auto"/>
          <w:sz w:val="24"/>
          <w:szCs w:val="24"/>
        </w:rPr>
        <w:t>совместной деятельности детей и взрослых</w:t>
      </w:r>
    </w:p>
    <w:p w:rsidR="00BD3D39" w:rsidRPr="003C530A" w:rsidRDefault="00BD3D39" w:rsidP="003C530A">
      <w:pPr>
        <w:widowControl/>
        <w:spacing w:line="360" w:lineRule="auto"/>
        <w:ind w:firstLine="709"/>
        <w:rPr>
          <w:bCs/>
          <w:iCs/>
          <w:color w:val="auto"/>
          <w:sz w:val="24"/>
          <w:szCs w:val="24"/>
        </w:rPr>
      </w:pPr>
      <w:r w:rsidRPr="003C530A">
        <w:rPr>
          <w:bCs/>
          <w:iCs/>
          <w:color w:val="auto"/>
          <w:sz w:val="24"/>
          <w:szCs w:val="24"/>
        </w:rPr>
        <w:t xml:space="preserve">Оцените качество организуемой в нашей школе совместной деятельности детей и взрослых. Ваша оценка может находиться в пределах от 1 до 10 баллов. Пожалуйста, </w:t>
      </w:r>
      <w:r w:rsidRPr="003C530A">
        <w:rPr>
          <w:bCs/>
          <w:iCs/>
          <w:color w:val="auto"/>
          <w:sz w:val="24"/>
          <w:szCs w:val="24"/>
        </w:rPr>
        <w:lastRenderedPageBreak/>
        <w:t>познакомьтесь с основными «крайними» характеристиками этой деятельности, а после этого обведите на каждой шкале балл, соответствующий Вашей личной оценке.</w:t>
      </w:r>
    </w:p>
    <w:tbl>
      <w:tblPr>
        <w:tblW w:w="1063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268"/>
        <w:gridCol w:w="5103"/>
      </w:tblGrid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Проблемы, которых следует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избегать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Оценочная шкала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Идеал, на который следует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ориентироваться</w:t>
            </w:r>
          </w:p>
        </w:tc>
      </w:tr>
      <w:tr w:rsidR="00BD3D39" w:rsidRPr="003C530A" w:rsidTr="00567817">
        <w:tc>
          <w:tcPr>
            <w:tcW w:w="10632" w:type="dxa"/>
            <w:gridSpan w:val="3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Качество</w:t>
            </w:r>
            <w:r w:rsidRPr="003C530A">
              <w:rPr>
                <w:bCs/>
                <w:color w:val="auto"/>
                <w:sz w:val="24"/>
                <w:szCs w:val="24"/>
              </w:rPr>
              <w:t xml:space="preserve"> реализации воспитательного потенциала урочной деятельности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Уроки скучны для большинства школьников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Дети заинтересованы в происходящем на уроке и вовлечены в организуемую учителем деятельность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Уроки обычно однообразны, преобладают лекционные формы работы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Учителя часто используют на уроке игры, дискуссии и другие парные или групповые формы работы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Уроки ориентированы преимущественно на подготовку к ЕГЭ, ВПР, ОГЭ и другим формам проверки знаний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Уроки не только дают детям знания, но и побуждают их задуматься о ценностях, нравственных вопросах, жизненных проблемах</w:t>
            </w:r>
          </w:p>
        </w:tc>
      </w:tr>
      <w:tr w:rsidR="00BD3D39" w:rsidRPr="003C530A" w:rsidTr="00567817">
        <w:tc>
          <w:tcPr>
            <w:tcW w:w="10632" w:type="dxa"/>
            <w:gridSpan w:val="3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Качество совместной деятельности классных руководителей и их классов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Классные руководители не пользуются авторитетом у детей своих классов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Классные руководители являются значимыми взрослыми для большинства детей своих классов. Школьники доверяют своим классным руководителям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Большинство решений, касающихся жизни класса, принимаются единолично. Поручения классного руководителя дети часто выполняют из страха или по принуждению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Большинство решений, касающихся жизни класса, принимаются классным руководителем и классом, у детей есть возможность проявить свою инициативу.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В отношениях между детьми преобладают равнодушие, грубость, случаются травли детей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В классе дети чувствуют себя комфортно, здесь преобладают товарищеские отношения, школьники внимательны друг к другу.</w:t>
            </w:r>
          </w:p>
          <w:p w:rsidR="00D652BC" w:rsidRPr="003C530A" w:rsidRDefault="00D652BC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</w:p>
          <w:p w:rsidR="00D652BC" w:rsidRPr="003C530A" w:rsidRDefault="00D652BC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</w:p>
        </w:tc>
      </w:tr>
      <w:tr w:rsidR="00BD3D39" w:rsidRPr="003C530A" w:rsidTr="00567817">
        <w:tc>
          <w:tcPr>
            <w:tcW w:w="10632" w:type="dxa"/>
            <w:gridSpan w:val="3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Качество общешкольных основных дел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Общешкольные дела </w:t>
            </w: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придумываются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только взрослыми, школьники не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участвуют в планировании,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организации и анализе этих дел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Общешкольные дела всегда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планируются, организуются,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проводятся и анализируются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bCs/>
                <w:iCs/>
                <w:color w:val="auto"/>
                <w:sz w:val="24"/>
                <w:szCs w:val="24"/>
              </w:rPr>
              <w:t>совместно-школьниками</w:t>
            </w:r>
            <w:proofErr w:type="gram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и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педагогами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Дела не интересны большинству школьников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Дела интересны большинству школьников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Участие школьников в этих делах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принудительное, посещение-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обязательное, а сотрудничество друг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с другом обеспечивается только волей педагогов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Участие школьников в этих делах сопровождается их увлечением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общей работой, радостью и взаимной поддержкой</w:t>
            </w:r>
          </w:p>
        </w:tc>
      </w:tr>
      <w:tr w:rsidR="00BD3D39" w:rsidRPr="003C530A" w:rsidTr="00567817">
        <w:tc>
          <w:tcPr>
            <w:tcW w:w="10632" w:type="dxa"/>
            <w:gridSpan w:val="3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Качество организуемых в школе курсов внеурочной деятельности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Внеурочная деятельность  в школе организуется преимущественно в виде познавательной деятельности, как продолжение учебных занятий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В школе реализуются разнообразные виды внеурочной деятельности  школьников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Участие школьников в занятиях курсов внеурочной деятельности  часто принудительное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Занятия в рамках курсов внеурочной деятельности  интересны для школьников, школьники стремятся участвовать в этих занятиях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Результаты внеурочной деятельности  детей никак не представлены вне школы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С результатами внеурочной деятельности  детей могут познакомиться другие школьники.</w:t>
            </w:r>
          </w:p>
        </w:tc>
      </w:tr>
      <w:tr w:rsidR="00BD3D39" w:rsidRPr="003C530A" w:rsidTr="00567817">
        <w:tc>
          <w:tcPr>
            <w:tcW w:w="10632" w:type="dxa"/>
            <w:gridSpan w:val="3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Качество</w:t>
            </w:r>
            <w:r w:rsidRPr="003C530A">
              <w:rPr>
                <w:bCs/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C530A">
              <w:rPr>
                <w:bCs/>
                <w:color w:val="auto"/>
                <w:sz w:val="24"/>
                <w:szCs w:val="24"/>
                <w:lang w:val="en-US"/>
              </w:rPr>
              <w:t>внешкольных</w:t>
            </w:r>
            <w:proofErr w:type="spellEnd"/>
            <w:r w:rsidRPr="003C530A">
              <w:rPr>
                <w:bCs/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C530A">
              <w:rPr>
                <w:bCs/>
                <w:color w:val="auto"/>
                <w:sz w:val="24"/>
                <w:szCs w:val="24"/>
                <w:lang w:val="en-US"/>
              </w:rPr>
              <w:t>мероприятий</w:t>
            </w:r>
            <w:proofErr w:type="spellEnd"/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Внешкольные мероприятия  выбираются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только взрослыми, школьники не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участвуют в планировании,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организации и анализе участия в  этих делах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Внешкольные мероприятия выбираются всегда,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планируются, организуются,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проводятся и анализируются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совместно-школьниками</w:t>
            </w:r>
            <w:proofErr w:type="gram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и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педагогами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Мероприятия не интересны большинству школьников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Мероприятия интересны большинству школьников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Участие школьников в этих мероприятиях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принудительное</w:t>
            </w:r>
          </w:p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Участие школьников в этих мероприятиях сопровождается их увлечением общей работой, радостью и взаимной поддержкой</w:t>
            </w:r>
          </w:p>
        </w:tc>
      </w:tr>
      <w:tr w:rsidR="00BD3D39" w:rsidRPr="003C530A" w:rsidTr="00567817">
        <w:tc>
          <w:tcPr>
            <w:tcW w:w="10632" w:type="dxa"/>
            <w:gridSpan w:val="3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Качество</w:t>
            </w:r>
            <w:r w:rsidRPr="003C530A">
              <w:rPr>
                <w:bCs/>
                <w:color w:val="auto"/>
                <w:sz w:val="24"/>
                <w:szCs w:val="24"/>
              </w:rPr>
              <w:t xml:space="preserve"> создания и поддержки предметно-пространственной среды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Оформлению школы не уделяется внимания. Оформление кабинетов, коридоров, рекреаций и т.п. безвкусно или напоминает оформление офисных помещений, а не пространства для детей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Пространство школы оформлено со вкусом, отражает дух школы, учитывает возрастные особенности детей, предусматривает зоны как тихого, так и активного отдыха. Время от времени происходит смена оформления школьных помещений.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В оформлении школы не участвуют ни дети, ни педагоги. Здесь нет места проявлению их творческой инициативы.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Оформление школы часто осуществляется совместно с педагогами и детьми (</w:t>
            </w:r>
            <w:proofErr w:type="spellStart"/>
            <w:r w:rsidRPr="003C530A">
              <w:rPr>
                <w:bCs/>
                <w:iCs/>
                <w:color w:val="auto"/>
                <w:sz w:val="24"/>
                <w:szCs w:val="24"/>
              </w:rPr>
              <w:t>иногода</w:t>
            </w:r>
            <w:proofErr w:type="spell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с привлечением специалистов).  </w:t>
            </w:r>
            <w:proofErr w:type="gramStart"/>
            <w:r w:rsidRPr="003C530A">
              <w:rPr>
                <w:bCs/>
                <w:iCs/>
                <w:color w:val="auto"/>
                <w:sz w:val="24"/>
                <w:szCs w:val="24"/>
              </w:rPr>
              <w:t>Нем</w:t>
            </w:r>
            <w:proofErr w:type="gram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используются творческие работы учеников и учителей. Здесь представлена актуальная жизнь школы.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Содержание плакатов, стендов, пространственных композиций носит формальный характер, на них редко обращают внимание школьники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Элементы оформления в привлекательных для ребят формах акцентируют внимание на важных ценностях школы, ее нормах и традициях</w:t>
            </w:r>
          </w:p>
        </w:tc>
      </w:tr>
      <w:tr w:rsidR="00BD3D39" w:rsidRPr="003C530A" w:rsidTr="00567817">
        <w:tc>
          <w:tcPr>
            <w:tcW w:w="10632" w:type="dxa"/>
            <w:gridSpan w:val="3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Качество взаимодействия с родительским сообществом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Большинство родителей безразлично к участию ребенка в школьных делах, </w:t>
            </w:r>
            <w:proofErr w:type="gramStart"/>
            <w:r w:rsidRPr="003C530A">
              <w:rPr>
                <w:bCs/>
                <w:iCs/>
                <w:color w:val="auto"/>
                <w:sz w:val="24"/>
                <w:szCs w:val="24"/>
              </w:rPr>
              <w:t>высказывает недовольство</w:t>
            </w:r>
            <w:proofErr w:type="gram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, </w:t>
            </w: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если это влияет на их планы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proofErr w:type="gramStart"/>
            <w:r w:rsidRPr="003C530A">
              <w:rPr>
                <w:bCs/>
                <w:iCs/>
                <w:color w:val="auto"/>
                <w:sz w:val="24"/>
                <w:szCs w:val="24"/>
              </w:rPr>
              <w:t>Большинство родителей поддерживает участие ребенка в школьных делах, может координировать</w:t>
            </w:r>
            <w:proofErr w:type="gram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свои планы с планами ребенка, связанными с его участием в делах </w:t>
            </w: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школы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Работа с родителями сводится преимущественно к информированию об успеваемости детей, предстоящих конкурсах, мероприятиях. Реакция родителей на нее формальна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Школе удалось наладить взаимодействие с родителями в вопросах воспитания детей (информирование, обучение, консультирование и т.п.), его формы востребованы и пользуются доверием со стороны родителей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Педагоги испытывают трудности в организации диалога с родителями по вопросам воспитания детей. Родители в основном игнорируют мнение педагогов, вступают с ними и друг с другом в конфликты, нередко привлекая к ним учеников класса. В организации совместных с детьми дел педагоги могут рассчитывать только на себя.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Педагоги организовали эффективный диалог с родителями по вопросам воспитания детей. Большая часть родителей прислушивается к мнению педагогов, считая их профессионалами своего дела, помогает и поддерживает их, выступает с инициативами в сфере воспитания детей и помогает в их реализации</w:t>
            </w:r>
          </w:p>
        </w:tc>
      </w:tr>
      <w:tr w:rsidR="00BD3D39" w:rsidRPr="003C530A" w:rsidTr="00567817">
        <w:tc>
          <w:tcPr>
            <w:tcW w:w="10632" w:type="dxa"/>
            <w:gridSpan w:val="3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Качество деятельности ученического самоуправления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Школьники занимают пассивную позицию по отношению к происходящему в школе, чувствуют, что не могут на это повлиять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Ребята чувствуют свою ответственность за происходящее в школе, понимают, на что именно они могут повлиять в школьной жизни и знают, как это можно сделать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Ребята не вовлечены в организацию школьной жизни, школьное самоуправление имитируется (например, органы самоуправления не имеют </w:t>
            </w: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реальных полномочий, дети поставлены педагогами в позицию исполнителей и т.п.)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Ребята часто выступают инициаторами, организаторами тех или иных школьных дел, имеют возможность выбирать зоны своей ответственности за то или иное дело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Лидеры ученического самоуправления безынициативны или вовсе отсутствуют в школе. Они преимущественно назначаются взрослыми и реализуют только их идеи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Лидеры ученического самоуправления выступают с инициативой, являются активными участниками и организаторами событий в школе и за ее пределами</w:t>
            </w:r>
          </w:p>
        </w:tc>
      </w:tr>
      <w:tr w:rsidR="00BD3D39" w:rsidRPr="003C530A" w:rsidTr="00567817">
        <w:tc>
          <w:tcPr>
            <w:tcW w:w="10632" w:type="dxa"/>
            <w:gridSpan w:val="3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Качество</w:t>
            </w:r>
            <w:r w:rsidRPr="003C530A">
              <w:rPr>
                <w:bCs/>
                <w:color w:val="auto"/>
                <w:sz w:val="24"/>
                <w:szCs w:val="24"/>
              </w:rPr>
              <w:t xml:space="preserve"> деятельности по профилактике и безопасности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color w:val="auto"/>
                <w:sz w:val="24"/>
                <w:szCs w:val="24"/>
              </w:rPr>
              <w:t>Обучающиеся не вовлечены в воспитательную деятельность, проекты, программы профилактической направленности социальных и природных рисков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color w:val="auto"/>
                <w:sz w:val="24"/>
                <w:szCs w:val="24"/>
              </w:rPr>
              <w:t>Обучающиеся  вовлечены в воспитательную деятельность, проекты, программы профилактической направленности социальных и природных рисков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color w:val="auto"/>
                <w:sz w:val="24"/>
                <w:szCs w:val="24"/>
              </w:rPr>
              <w:t>Среди обучающихся не проводятся мониторинги  рисков безопасности и ресурсов повышения безопасности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color w:val="auto"/>
                <w:sz w:val="24"/>
                <w:szCs w:val="24"/>
              </w:rPr>
              <w:t>Среди обучающихся  проводятся мониторинги  рисков безопасности и ресурсов повышения безопасности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color w:val="auto"/>
                <w:sz w:val="24"/>
                <w:szCs w:val="24"/>
              </w:rPr>
              <w:t xml:space="preserve">Обучающиеся не привлекаются к разработке и реализации индивидуальных профилактических программ, направленных на работу  с </w:t>
            </w:r>
            <w:proofErr w:type="spellStart"/>
            <w:proofErr w:type="gramStart"/>
            <w:r w:rsidRPr="003C530A">
              <w:rPr>
                <w:bCs/>
                <w:color w:val="auto"/>
                <w:sz w:val="24"/>
                <w:szCs w:val="24"/>
              </w:rPr>
              <w:t>девиантными</w:t>
            </w:r>
            <w:proofErr w:type="spellEnd"/>
            <w:proofErr w:type="gramEnd"/>
            <w:r w:rsidRPr="003C530A">
              <w:rPr>
                <w:bCs/>
                <w:color w:val="auto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color w:val="auto"/>
                <w:sz w:val="24"/>
                <w:szCs w:val="24"/>
                <w:lang w:val="en-US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>1 2 3 4 5 6 7 8 9 10</w:t>
            </w: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color w:val="auto"/>
                <w:sz w:val="24"/>
                <w:szCs w:val="24"/>
              </w:rPr>
              <w:t xml:space="preserve">Обучающиеся  привлекаются к разработке и реализации индивидуальных профилактических программ, направленных на работу  с </w:t>
            </w:r>
            <w:proofErr w:type="spellStart"/>
            <w:proofErr w:type="gramStart"/>
            <w:r w:rsidRPr="003C530A">
              <w:rPr>
                <w:bCs/>
                <w:color w:val="auto"/>
                <w:sz w:val="24"/>
                <w:szCs w:val="24"/>
              </w:rPr>
              <w:t>девиантными</w:t>
            </w:r>
            <w:proofErr w:type="spellEnd"/>
            <w:proofErr w:type="gramEnd"/>
            <w:r w:rsidRPr="003C530A">
              <w:rPr>
                <w:bCs/>
                <w:color w:val="auto"/>
                <w:sz w:val="24"/>
                <w:szCs w:val="24"/>
              </w:rPr>
              <w:t xml:space="preserve"> обучающимися</w:t>
            </w:r>
          </w:p>
        </w:tc>
      </w:tr>
      <w:tr w:rsidR="00BD3D39" w:rsidRPr="003C530A" w:rsidTr="00567817">
        <w:tc>
          <w:tcPr>
            <w:tcW w:w="10632" w:type="dxa"/>
            <w:gridSpan w:val="3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Качество </w:t>
            </w:r>
            <w:proofErr w:type="spellStart"/>
            <w:r w:rsidRPr="003C530A">
              <w:rPr>
                <w:bCs/>
                <w:iCs/>
                <w:color w:val="auto"/>
                <w:sz w:val="24"/>
                <w:szCs w:val="24"/>
              </w:rPr>
              <w:t>профориентационной</w:t>
            </w:r>
            <w:proofErr w:type="spell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работы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proofErr w:type="spellStart"/>
            <w:r w:rsidRPr="003C530A">
              <w:rPr>
                <w:bCs/>
                <w:iCs/>
                <w:color w:val="auto"/>
                <w:sz w:val="24"/>
                <w:szCs w:val="24"/>
              </w:rPr>
              <w:t>Профориентационная</w:t>
            </w:r>
            <w:proofErr w:type="spell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работа ориентирована лишь на ознакомление школьников с рынком труда и основными </w:t>
            </w: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профессиями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proofErr w:type="spellStart"/>
            <w:r w:rsidRPr="003C530A">
              <w:rPr>
                <w:bCs/>
                <w:iCs/>
                <w:color w:val="auto"/>
                <w:sz w:val="24"/>
                <w:szCs w:val="24"/>
              </w:rPr>
              <w:t>Профориентационная</w:t>
            </w:r>
            <w:proofErr w:type="spell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работа ориентирована на формирование у школьников трудолюбия, готовности к планированию своего жизненного пути, выбору будущей </w:t>
            </w:r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профессиональной сферы деятельности и необходимого для этого образования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proofErr w:type="spellStart"/>
            <w:r w:rsidRPr="003C530A">
              <w:rPr>
                <w:bCs/>
                <w:iCs/>
                <w:color w:val="auto"/>
                <w:sz w:val="24"/>
                <w:szCs w:val="24"/>
              </w:rPr>
              <w:lastRenderedPageBreak/>
              <w:t>Профориентационной</w:t>
            </w:r>
            <w:proofErr w:type="spell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работой занимается только классный руководитель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proofErr w:type="spellStart"/>
            <w:r w:rsidRPr="003C530A">
              <w:rPr>
                <w:bCs/>
                <w:iCs/>
                <w:color w:val="auto"/>
                <w:sz w:val="24"/>
                <w:szCs w:val="24"/>
              </w:rPr>
              <w:t>Профориентационной</w:t>
            </w:r>
            <w:proofErr w:type="spell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работой занимается команда педагогов с привлечением социальных партнеров</w:t>
            </w:r>
          </w:p>
        </w:tc>
      </w:tr>
      <w:tr w:rsidR="00BD3D39" w:rsidRPr="003C530A" w:rsidTr="00567817">
        <w:tc>
          <w:tcPr>
            <w:tcW w:w="3261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proofErr w:type="spellStart"/>
            <w:r w:rsidRPr="003C530A">
              <w:rPr>
                <w:bCs/>
                <w:iCs/>
                <w:color w:val="auto"/>
                <w:sz w:val="24"/>
                <w:szCs w:val="24"/>
              </w:rPr>
              <w:t>Профориентационные</w:t>
            </w:r>
            <w:proofErr w:type="spell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занятия проходят формально, дети занимают пассивную позицию. Формы </w:t>
            </w:r>
            <w:proofErr w:type="spellStart"/>
            <w:r w:rsidRPr="003C530A">
              <w:rPr>
                <w:bCs/>
                <w:iCs/>
                <w:color w:val="auto"/>
                <w:sz w:val="24"/>
                <w:szCs w:val="24"/>
              </w:rPr>
              <w:t>профориентационной</w:t>
            </w:r>
            <w:proofErr w:type="spell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работы носят преимущественно лекционный характер</w:t>
            </w:r>
          </w:p>
        </w:tc>
        <w:tc>
          <w:tcPr>
            <w:tcW w:w="2268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D3D39" w:rsidRPr="003C530A" w:rsidRDefault="00BD3D39" w:rsidP="003C530A">
            <w:pPr>
              <w:widowControl/>
              <w:spacing w:line="360" w:lineRule="auto"/>
              <w:rPr>
                <w:bCs/>
                <w:iCs/>
                <w:color w:val="auto"/>
                <w:sz w:val="24"/>
                <w:szCs w:val="24"/>
              </w:rPr>
            </w:pPr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Формы </w:t>
            </w:r>
            <w:proofErr w:type="spellStart"/>
            <w:r w:rsidRPr="003C530A">
              <w:rPr>
                <w:bCs/>
                <w:iCs/>
                <w:color w:val="auto"/>
                <w:sz w:val="24"/>
                <w:szCs w:val="24"/>
              </w:rPr>
              <w:t>профориентационной</w:t>
            </w:r>
            <w:proofErr w:type="spellEnd"/>
            <w:r w:rsidRPr="003C530A">
              <w:rPr>
                <w:bCs/>
                <w:iCs/>
                <w:color w:val="auto"/>
                <w:sz w:val="24"/>
                <w:szCs w:val="24"/>
              </w:rPr>
              <w:t xml:space="preserve"> работы разнообразны, дети заинтересованы в происходящем и вовлечены в организуемую деятельность</w:t>
            </w:r>
          </w:p>
        </w:tc>
      </w:tr>
    </w:tbl>
    <w:p w:rsidR="00BD3D39" w:rsidRPr="003C530A" w:rsidRDefault="00BD3D39" w:rsidP="003C530A">
      <w:pPr>
        <w:widowControl/>
        <w:spacing w:line="360" w:lineRule="auto"/>
        <w:ind w:firstLine="709"/>
        <w:rPr>
          <w:b/>
          <w:iCs/>
          <w:color w:val="auto"/>
          <w:sz w:val="24"/>
          <w:szCs w:val="24"/>
        </w:rPr>
      </w:pP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</w:p>
    <w:p w:rsidR="007D7C12" w:rsidRPr="003C530A" w:rsidRDefault="007D7C12" w:rsidP="003C530A">
      <w:pPr>
        <w:spacing w:line="360" w:lineRule="auto"/>
        <w:rPr>
          <w:b/>
          <w:sz w:val="24"/>
          <w:szCs w:val="24"/>
        </w:rPr>
      </w:pPr>
      <w:r w:rsidRPr="003C530A">
        <w:rPr>
          <w:b/>
          <w:sz w:val="24"/>
          <w:szCs w:val="24"/>
        </w:rPr>
        <w:t>Анализ работы кафедры воспитания и развития личности</w:t>
      </w:r>
    </w:p>
    <w:p w:rsidR="007D7C12" w:rsidRPr="003C530A" w:rsidRDefault="007D7C12" w:rsidP="003C530A">
      <w:pPr>
        <w:spacing w:line="360" w:lineRule="auto"/>
        <w:rPr>
          <w:b/>
          <w:sz w:val="24"/>
          <w:szCs w:val="24"/>
        </w:rPr>
      </w:pPr>
      <w:r w:rsidRPr="003C530A">
        <w:rPr>
          <w:b/>
          <w:sz w:val="24"/>
          <w:szCs w:val="24"/>
        </w:rPr>
        <w:t xml:space="preserve">за 2022-2023 </w:t>
      </w:r>
      <w:proofErr w:type="spellStart"/>
      <w:r w:rsidRPr="003C530A">
        <w:rPr>
          <w:b/>
          <w:sz w:val="24"/>
          <w:szCs w:val="24"/>
        </w:rPr>
        <w:t>уч</w:t>
      </w:r>
      <w:proofErr w:type="gramStart"/>
      <w:r w:rsidRPr="003C530A">
        <w:rPr>
          <w:b/>
          <w:sz w:val="24"/>
          <w:szCs w:val="24"/>
        </w:rPr>
        <w:t>.г</w:t>
      </w:r>
      <w:proofErr w:type="gramEnd"/>
      <w:r w:rsidRPr="003C530A">
        <w:rPr>
          <w:b/>
          <w:sz w:val="24"/>
          <w:szCs w:val="24"/>
        </w:rPr>
        <w:t>од</w:t>
      </w:r>
      <w:proofErr w:type="spellEnd"/>
      <w:r w:rsidRPr="003C530A">
        <w:rPr>
          <w:b/>
          <w:sz w:val="24"/>
          <w:szCs w:val="24"/>
        </w:rPr>
        <w:t>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В 2020-2021 году гимназия  продолжала работать  по примерной программе воспитания,  основанной на общественно-государственном управлении.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Общественно активная школа – это школа, в которой управление осуществляется педагогическим советом, советом родительской общественности и ученическим советом и опирающаяся в своей деятельности на механизмы добровольчества и партнерства</w:t>
      </w:r>
      <w:proofErr w:type="gramStart"/>
      <w:r w:rsidRPr="003C530A">
        <w:rPr>
          <w:sz w:val="24"/>
          <w:szCs w:val="24"/>
        </w:rPr>
        <w:t xml:space="preserve"> .</w:t>
      </w:r>
      <w:proofErr w:type="gramEnd"/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Воспитательными центрами гимназии являются: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Кабинет  и кафедра воспитательной работы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Детская     общественная       организация «Созвездие»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Музей 252 Стрелковой дивизии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Педагогические      отряды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 xml:space="preserve">Совет отцов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Совет    ассоциации       выпускников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Система    дополнительного     образования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Информационный   центр    Библиотека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Психологическая служба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Спортивный    комитет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Совет ветеранов      педагогического труда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Отряд профилактики правонарушений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Кабинет ОБЖ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lastRenderedPageBreak/>
        <w:t>•</w:t>
      </w:r>
      <w:r w:rsidRPr="003C530A">
        <w:rPr>
          <w:sz w:val="24"/>
          <w:szCs w:val="24"/>
        </w:rPr>
        <w:tab/>
        <w:t>Отряд ЮИД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Дружина Юных пожарных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Поисковый отряд Музея боевой славы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Отряд волонтеров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Совет отцов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Попечительский совет и общешкольный родительский комитет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Работа кафедры воспитания и развития личности ведется по следующим направлениям: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Нравственное воспитание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Гражданское воспитание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Военно-патриотическое воспитание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Правовое воспитание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Эстетическое воспитание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Формирование здорового образа жизни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Профилактика правонарушений и дорожно-транспортного травматизма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Работа с родительской общественностью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Система дополнительного образования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 xml:space="preserve">Основы </w:t>
      </w:r>
      <w:proofErr w:type="spellStart"/>
      <w:r w:rsidRPr="003C530A">
        <w:rPr>
          <w:sz w:val="24"/>
          <w:szCs w:val="24"/>
        </w:rPr>
        <w:t>допрофессиональной</w:t>
      </w:r>
      <w:proofErr w:type="spellEnd"/>
      <w:r w:rsidRPr="003C530A">
        <w:rPr>
          <w:sz w:val="24"/>
          <w:szCs w:val="24"/>
        </w:rPr>
        <w:t xml:space="preserve"> педагогической подготовки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Психологическое сопровождение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•</w:t>
      </w:r>
      <w:r w:rsidRPr="003C530A">
        <w:rPr>
          <w:sz w:val="24"/>
          <w:szCs w:val="24"/>
        </w:rPr>
        <w:tab/>
        <w:t>Волонтерское движение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Вся воспитательная работа в гимназии строится на основе Годового круга праздников и традиций. Работа Большого и Малого Советов свидетельствует о совершенствовании ученического самоуправления.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В ряду значимых мероприятий следует отметить: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 праздник «Казанский дворик»,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 осеннюю  и весеннюю «неделю Добра»,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месячник «Спорт против наркотиков»,    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 мероприятия, посвященные спортивной жизни города и Республики;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Ассоциация выпускников,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-КТД «Радость общения»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конкурс «Гимназист Года – 2023»,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-конкурс «Мой лучший вожатый»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мероприятия ко Дню Победы,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 общешкольный праздник «</w:t>
      </w:r>
      <w:proofErr w:type="gramStart"/>
      <w:r w:rsidRPr="003C530A">
        <w:rPr>
          <w:sz w:val="24"/>
          <w:szCs w:val="24"/>
        </w:rPr>
        <w:t>Через</w:t>
      </w:r>
      <w:proofErr w:type="gramEnd"/>
      <w:r w:rsidRPr="003C530A">
        <w:rPr>
          <w:sz w:val="24"/>
          <w:szCs w:val="24"/>
        </w:rPr>
        <w:t xml:space="preserve"> тернии к звездам».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За 2022-2023 учебный год укрепились связи с социальными партнерами гимназии, участвующими  в проектах и социально-педагогических программах МБОУ  «Гимназия №8-Центр Образования»: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lastRenderedPageBreak/>
        <w:t xml:space="preserve">- органы исполнительной и законодательной власти, отдельные представители власти ( Депутатский корпус, выпускники и родители </w:t>
      </w:r>
      <w:proofErr w:type="gramStart"/>
      <w:r w:rsidRPr="003C530A">
        <w:rPr>
          <w:sz w:val="24"/>
          <w:szCs w:val="24"/>
        </w:rPr>
        <w:t>–п</w:t>
      </w:r>
      <w:proofErr w:type="gramEnd"/>
      <w:r w:rsidRPr="003C530A">
        <w:rPr>
          <w:sz w:val="24"/>
          <w:szCs w:val="24"/>
        </w:rPr>
        <w:t>редставители государственной власти).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Органы муниципальной власти и институты общественного самоуправления ( исполнительный комитет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 xml:space="preserve"> по Советскому району, Центр занятости  Советского района </w:t>
      </w:r>
      <w:proofErr w:type="spellStart"/>
      <w:r w:rsidRPr="003C530A">
        <w:rPr>
          <w:sz w:val="24"/>
          <w:szCs w:val="24"/>
        </w:rPr>
        <w:t>г.Казани</w:t>
      </w:r>
      <w:proofErr w:type="spellEnd"/>
      <w:r w:rsidRPr="003C530A">
        <w:rPr>
          <w:sz w:val="24"/>
          <w:szCs w:val="24"/>
        </w:rPr>
        <w:t>)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Учреждения культуры и спорта, учреждения дополнительного образования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( ДЦ «Танкодром», ДМШ №4, ДХШ №14, ДЮСШ по настольному теннису, Федерации РТ </w:t>
      </w:r>
      <w:proofErr w:type="gramStart"/>
      <w:r w:rsidRPr="003C530A">
        <w:rPr>
          <w:sz w:val="24"/>
          <w:szCs w:val="24"/>
        </w:rPr>
        <w:t>по</w:t>
      </w:r>
      <w:proofErr w:type="gramEnd"/>
      <w:r w:rsidRPr="003C530A">
        <w:rPr>
          <w:sz w:val="24"/>
          <w:szCs w:val="24"/>
        </w:rPr>
        <w:t xml:space="preserve"> </w:t>
      </w:r>
      <w:proofErr w:type="gramStart"/>
      <w:r w:rsidRPr="003C530A">
        <w:rPr>
          <w:sz w:val="24"/>
          <w:szCs w:val="24"/>
        </w:rPr>
        <w:t>карате-до</w:t>
      </w:r>
      <w:proofErr w:type="gramEnd"/>
      <w:r w:rsidRPr="003C530A">
        <w:rPr>
          <w:sz w:val="24"/>
          <w:szCs w:val="24"/>
        </w:rPr>
        <w:t xml:space="preserve"> и ушу, Детская библиотека №22.)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 Некоммерческие общественные организации и непартийные социальные движения (», Общественный правозащитный центр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>, Совет ветеранов ВОВ Советского района)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 Профессиональные сообщества и вузы ( ПФУ, КГТУ, КТУ, ТГГПУ</w:t>
      </w:r>
      <w:proofErr w:type="gramStart"/>
      <w:r w:rsidRPr="003C530A">
        <w:rPr>
          <w:sz w:val="24"/>
          <w:szCs w:val="24"/>
        </w:rPr>
        <w:t>,К</w:t>
      </w:r>
      <w:proofErr w:type="gramEnd"/>
      <w:r w:rsidRPr="003C530A">
        <w:rPr>
          <w:sz w:val="24"/>
          <w:szCs w:val="24"/>
        </w:rPr>
        <w:t>ПК)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-Социально-молодёжные движения ( ДОО «Перекресток» Советского района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>, ДОО « Я- Казанец!»)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Представители бизнеса и предприятий ( ОАО «Казанский вертолетный завод</w:t>
      </w:r>
      <w:proofErr w:type="gramStart"/>
      <w:r w:rsidRPr="003C530A">
        <w:rPr>
          <w:sz w:val="24"/>
          <w:szCs w:val="24"/>
        </w:rPr>
        <w:t>»,)</w:t>
      </w:r>
      <w:proofErr w:type="gramEnd"/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-Средства </w:t>
      </w:r>
      <w:proofErr w:type="gramStart"/>
      <w:r w:rsidRPr="003C530A">
        <w:rPr>
          <w:sz w:val="24"/>
          <w:szCs w:val="24"/>
        </w:rPr>
        <w:t>массовой</w:t>
      </w:r>
      <w:proofErr w:type="gramEnd"/>
      <w:r w:rsidRPr="003C530A">
        <w:rPr>
          <w:sz w:val="24"/>
          <w:szCs w:val="24"/>
        </w:rPr>
        <w:t xml:space="preserve">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-Правоохранительные органы, отделы социальной защиты ( Отдел полиции №15 «Танкодром» УВД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 xml:space="preserve">, Комиссия по делам несовершеннолетних  и отдел </w:t>
      </w:r>
      <w:proofErr w:type="spellStart"/>
      <w:r w:rsidRPr="003C530A">
        <w:rPr>
          <w:sz w:val="24"/>
          <w:szCs w:val="24"/>
        </w:rPr>
        <w:t>соц.защиты</w:t>
      </w:r>
      <w:proofErr w:type="spellEnd"/>
      <w:r w:rsidRPr="003C530A">
        <w:rPr>
          <w:sz w:val="24"/>
          <w:szCs w:val="24"/>
        </w:rPr>
        <w:t xml:space="preserve"> Исполнительного комитета </w:t>
      </w:r>
      <w:proofErr w:type="spellStart"/>
      <w:r w:rsidRPr="003C530A">
        <w:rPr>
          <w:sz w:val="24"/>
          <w:szCs w:val="24"/>
        </w:rPr>
        <w:t>г.Казани</w:t>
      </w:r>
      <w:proofErr w:type="spellEnd"/>
      <w:r w:rsidRPr="003C530A">
        <w:rPr>
          <w:sz w:val="24"/>
          <w:szCs w:val="24"/>
        </w:rPr>
        <w:t xml:space="preserve"> по советскому району, Центр социальной и психологической помощи семьи Советского района «</w:t>
      </w:r>
      <w:proofErr w:type="spellStart"/>
      <w:r w:rsidRPr="003C530A">
        <w:rPr>
          <w:sz w:val="24"/>
          <w:szCs w:val="24"/>
        </w:rPr>
        <w:t>Ярдем</w:t>
      </w:r>
      <w:proofErr w:type="spellEnd"/>
      <w:r w:rsidRPr="003C530A">
        <w:rPr>
          <w:sz w:val="24"/>
          <w:szCs w:val="24"/>
        </w:rPr>
        <w:t>»).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-Медицинские учреждения(детская поликлиника №6 Советского района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>, Женская консультация №6, Республиканский центр по борьбе со СПИДом).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-Социальные партнеры по благотворительности ( Фонд </w:t>
      </w:r>
      <w:proofErr w:type="spellStart"/>
      <w:r w:rsidRPr="003C530A">
        <w:rPr>
          <w:sz w:val="24"/>
          <w:szCs w:val="24"/>
        </w:rPr>
        <w:t>им.А.Вавиловой</w:t>
      </w:r>
      <w:proofErr w:type="spellEnd"/>
      <w:r w:rsidRPr="003C530A">
        <w:rPr>
          <w:sz w:val="24"/>
          <w:szCs w:val="24"/>
        </w:rPr>
        <w:t xml:space="preserve"> помощи для детей больных лейкемией, Комитет по Универсиаде, ПО « Вторсырье», детское отделение Республиканской Психиатрической больницы,</w:t>
      </w:r>
      <w:proofErr w:type="gramStart"/>
      <w:r w:rsidRPr="003C530A">
        <w:rPr>
          <w:sz w:val="24"/>
          <w:szCs w:val="24"/>
        </w:rPr>
        <w:t xml:space="preserve"> ,</w:t>
      </w:r>
      <w:proofErr w:type="gramEnd"/>
      <w:r w:rsidRPr="003C530A">
        <w:rPr>
          <w:sz w:val="24"/>
          <w:szCs w:val="24"/>
        </w:rPr>
        <w:t xml:space="preserve"> Интернат №11,Детский дом №4, </w:t>
      </w:r>
      <w:proofErr w:type="spellStart"/>
      <w:r w:rsidRPr="003C530A">
        <w:rPr>
          <w:sz w:val="24"/>
          <w:szCs w:val="24"/>
        </w:rPr>
        <w:t>Столбищенский</w:t>
      </w:r>
      <w:proofErr w:type="spellEnd"/>
      <w:r w:rsidRPr="003C530A">
        <w:rPr>
          <w:sz w:val="24"/>
          <w:szCs w:val="24"/>
        </w:rPr>
        <w:t xml:space="preserve"> собачий питомник, Казанский </w:t>
      </w:r>
      <w:proofErr w:type="spellStart"/>
      <w:r w:rsidRPr="003C530A">
        <w:rPr>
          <w:sz w:val="24"/>
          <w:szCs w:val="24"/>
        </w:rPr>
        <w:t>зооботанический</w:t>
      </w:r>
      <w:proofErr w:type="spellEnd"/>
      <w:r w:rsidRPr="003C530A">
        <w:rPr>
          <w:sz w:val="24"/>
          <w:szCs w:val="24"/>
        </w:rPr>
        <w:t xml:space="preserve"> сад  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Помимо школьных мероприятий гимназисты  активно участвуют в районных и городских конкурсах. Активисты Большого Совета принимали участие в районном конкурсе, посвященном ЗОЖ, «Количество свечек зависит от тебя</w:t>
      </w:r>
      <w:proofErr w:type="gramStart"/>
      <w:r w:rsidRPr="003C530A">
        <w:rPr>
          <w:sz w:val="24"/>
          <w:szCs w:val="24"/>
        </w:rPr>
        <w:t xml:space="preserve">»., </w:t>
      </w:r>
      <w:proofErr w:type="gramEnd"/>
      <w:r w:rsidRPr="003C530A">
        <w:rPr>
          <w:sz w:val="24"/>
          <w:szCs w:val="24"/>
        </w:rPr>
        <w:t>городском конкурсе «Дворовые игры». Команда   «План</w:t>
      </w:r>
      <w:proofErr w:type="gramStart"/>
      <w:r w:rsidRPr="003C530A">
        <w:rPr>
          <w:sz w:val="24"/>
          <w:szCs w:val="24"/>
        </w:rPr>
        <w:t xml:space="preserve"> Б</w:t>
      </w:r>
      <w:proofErr w:type="gramEnd"/>
      <w:r w:rsidRPr="003C530A">
        <w:rPr>
          <w:sz w:val="24"/>
          <w:szCs w:val="24"/>
        </w:rPr>
        <w:t xml:space="preserve">» из </w:t>
      </w:r>
      <w:proofErr w:type="spellStart"/>
      <w:r w:rsidRPr="003C530A">
        <w:rPr>
          <w:sz w:val="24"/>
          <w:szCs w:val="24"/>
        </w:rPr>
        <w:t>чсла</w:t>
      </w:r>
      <w:proofErr w:type="spellEnd"/>
      <w:r w:rsidRPr="003C530A">
        <w:rPr>
          <w:sz w:val="24"/>
          <w:szCs w:val="24"/>
        </w:rPr>
        <w:t xml:space="preserve"> учащихся  11классов вышла в финал городской интеллектуальной игре «Что? Где? Когда?» </w:t>
      </w:r>
      <w:proofErr w:type="spellStart"/>
      <w:r w:rsidRPr="003C530A">
        <w:rPr>
          <w:sz w:val="24"/>
          <w:szCs w:val="24"/>
        </w:rPr>
        <w:t>г</w:t>
      </w:r>
      <w:proofErr w:type="gramStart"/>
      <w:r w:rsidRPr="003C530A">
        <w:rPr>
          <w:sz w:val="24"/>
          <w:szCs w:val="24"/>
        </w:rPr>
        <w:t>.К</w:t>
      </w:r>
      <w:proofErr w:type="gramEnd"/>
      <w:r w:rsidRPr="003C530A">
        <w:rPr>
          <w:sz w:val="24"/>
          <w:szCs w:val="24"/>
        </w:rPr>
        <w:t>азани</w:t>
      </w:r>
      <w:proofErr w:type="spellEnd"/>
      <w:r w:rsidRPr="003C530A">
        <w:rPr>
          <w:sz w:val="24"/>
          <w:szCs w:val="24"/>
        </w:rPr>
        <w:t>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Педаго</w:t>
      </w:r>
      <w:proofErr w:type="gramStart"/>
      <w:r w:rsidRPr="003C530A">
        <w:rPr>
          <w:sz w:val="24"/>
          <w:szCs w:val="24"/>
        </w:rPr>
        <w:t>г-</w:t>
      </w:r>
      <w:proofErr w:type="gramEnd"/>
      <w:r w:rsidRPr="003C530A">
        <w:rPr>
          <w:sz w:val="24"/>
          <w:szCs w:val="24"/>
        </w:rPr>
        <w:t xml:space="preserve"> организатор гимназии Журавлева О.Г. продолжила работу по  программе МО и Н РТ « Основы лидерства». ЗДВР гимназии </w:t>
      </w:r>
      <w:proofErr w:type="spellStart"/>
      <w:r w:rsidRPr="003C530A">
        <w:rPr>
          <w:sz w:val="24"/>
          <w:szCs w:val="24"/>
        </w:rPr>
        <w:t>Салюкова</w:t>
      </w:r>
      <w:proofErr w:type="spellEnd"/>
      <w:r w:rsidRPr="003C530A">
        <w:rPr>
          <w:sz w:val="24"/>
          <w:szCs w:val="24"/>
        </w:rPr>
        <w:t xml:space="preserve"> Ю.Р. принимала участие в семинарах и практикумах для курсантов ИРО РТ.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  Одним из важнейших видов деятельности ребят гимназии является работа в педагогическом отряде. На занятиях ученики получают информацию о физиологических и психологических особенностях детей младшего возраста, узнают секреты их воспитания. Старшеклассники затем проходят педагогическую практику в классах начальной школы, окружают малышей заботой и </w:t>
      </w:r>
      <w:r w:rsidRPr="003C530A">
        <w:rPr>
          <w:sz w:val="24"/>
          <w:szCs w:val="24"/>
        </w:rPr>
        <w:lastRenderedPageBreak/>
        <w:t>вниманием, играют с ними на переменах. Итогом всех полученных знаний и навыков является работа в зимнем и летнем школьном лагере в роли вожатых. Тематические смены «Праздник каждый день» и «Спортивная страна» направлены на раскрытие творческого потенциала ребят и социализацию учащихся. Создание разновозрастных отрядов способствует оздоровлению психологического климата гимназии.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Задача патриотического воспитания в гимназии является приоритетной.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Реализация военно-патриотического воспитания осуществляется через внеклассные мероприятия, на которых учащиеся знакомятся с историей государственной символики города, страны. Стали традиционными встречи с ветеранами ВОВ и труда, работниками силовых структур, экскурсии в военные и пожарные части, подразделения МЧС. На занятиях кружка «Юнармеец» ребята знакомятся с основами воинской службы, изучают вопросы </w:t>
      </w:r>
      <w:proofErr w:type="gramStart"/>
      <w:r w:rsidRPr="003C530A">
        <w:rPr>
          <w:sz w:val="24"/>
          <w:szCs w:val="24"/>
        </w:rPr>
        <w:t>по</w:t>
      </w:r>
      <w:proofErr w:type="gramEnd"/>
      <w:r w:rsidRPr="003C530A">
        <w:rPr>
          <w:sz w:val="24"/>
          <w:szCs w:val="24"/>
        </w:rPr>
        <w:t xml:space="preserve"> </w:t>
      </w:r>
      <w:proofErr w:type="gramStart"/>
      <w:r w:rsidRPr="003C530A">
        <w:rPr>
          <w:sz w:val="24"/>
          <w:szCs w:val="24"/>
        </w:rPr>
        <w:t>огневой</w:t>
      </w:r>
      <w:proofErr w:type="gramEnd"/>
      <w:r w:rsidRPr="003C530A">
        <w:rPr>
          <w:sz w:val="24"/>
          <w:szCs w:val="24"/>
        </w:rPr>
        <w:t xml:space="preserve"> и тактической подготовки, изучают Уставы Российских вооруженных сил.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В течени</w:t>
      </w:r>
      <w:proofErr w:type="gramStart"/>
      <w:r w:rsidRPr="003C530A">
        <w:rPr>
          <w:sz w:val="24"/>
          <w:szCs w:val="24"/>
        </w:rPr>
        <w:t>и</w:t>
      </w:r>
      <w:proofErr w:type="gramEnd"/>
      <w:r w:rsidRPr="003C530A">
        <w:rPr>
          <w:sz w:val="24"/>
          <w:szCs w:val="24"/>
        </w:rPr>
        <w:t xml:space="preserve"> года проводились военно-спортивные соревнования «Зарница» для учащихся 10-11 классов, общешкольные эвакуации, « А ну-ка , парни!» для мальчиков 9 классов, экскурсии в артиллерийское училище.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Команда гимназии участвовала в районных и городских конкурсе «Зарница» и соревнованиях по военно-прикладным видам спорта. Команда является серебряным призерам по отдельным видам спорта. Все эти мероприятия решают важнейшую задачу по сплочению коллектива и составляют основу военно-патриотического воспитания.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Центром воспитательной работы является музей 352-ой  стрелковой дивизии, работа которого строится по следующим направлениям: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1.</w:t>
      </w:r>
      <w:r w:rsidRPr="003C530A">
        <w:rPr>
          <w:sz w:val="24"/>
          <w:szCs w:val="24"/>
        </w:rPr>
        <w:tab/>
        <w:t>Работа с ветеранами 352-ой дивизии, ветеранами микрорайона Танкодром и тружениками тыла.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2.</w:t>
      </w:r>
      <w:r w:rsidRPr="003C530A">
        <w:rPr>
          <w:sz w:val="24"/>
          <w:szCs w:val="24"/>
        </w:rPr>
        <w:tab/>
        <w:t>Участие в конкурсах, посвященных Великой Победы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3.</w:t>
      </w:r>
      <w:r w:rsidRPr="003C530A">
        <w:rPr>
          <w:sz w:val="24"/>
          <w:szCs w:val="24"/>
        </w:rPr>
        <w:tab/>
        <w:t>Подготовка и проведение экскурсий по музею.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4.</w:t>
      </w:r>
      <w:r w:rsidRPr="003C530A">
        <w:rPr>
          <w:sz w:val="24"/>
          <w:szCs w:val="24"/>
        </w:rPr>
        <w:tab/>
        <w:t>Создание информационного буклета для Республиканского Совета ветеранов ВОВ.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Ветераны в нашей гимназии сотрудничают с нами многие годы. В этом годы мы продолжили работы по привлечению к сотрудничеству ветеранов микрорайона. В период праздника наши ветераны нашли в себе силы традиционно посетить все наши праздничные мероприятия: митинг, концерт, Музей, уроки Мужества.   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Основным приоритетом работы гимназии становится формирование культуры здоровья у каждого ребенка. Гимназия работает по программе «Образование и здоровье», включающую первичную антинаркотическую профилактику, мероприятия по профилактике асоциальных явлений и курения, формирования </w:t>
      </w:r>
      <w:proofErr w:type="spellStart"/>
      <w:r w:rsidRPr="003C530A">
        <w:rPr>
          <w:sz w:val="24"/>
          <w:szCs w:val="24"/>
        </w:rPr>
        <w:t>антисуицидального</w:t>
      </w:r>
      <w:proofErr w:type="spellEnd"/>
      <w:r w:rsidRPr="003C530A">
        <w:rPr>
          <w:sz w:val="24"/>
          <w:szCs w:val="24"/>
        </w:rPr>
        <w:t xml:space="preserve"> поведения. Вся воспитательная деятельность гимназии нацелена на формирование позитивного отношения к жизни.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Родители являются субъектами единого воспитательного коллектива.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lastRenderedPageBreak/>
        <w:t>Работа Родительского комитета, Совета Отцов, проводится в соответствии с планом. По протоколам заседаний можно проследить динамику в решении вопросов, касающихся каждого классного коллектива и гимназии в целом. Исходя из потребностей и запросов родителей в информации по современным вопросам и проблемам воспитания составлен план родительского психолог</w:t>
      </w:r>
      <w:proofErr w:type="gramStart"/>
      <w:r w:rsidRPr="003C530A">
        <w:rPr>
          <w:sz w:val="24"/>
          <w:szCs w:val="24"/>
        </w:rPr>
        <w:t>о-</w:t>
      </w:r>
      <w:proofErr w:type="gramEnd"/>
      <w:r w:rsidRPr="003C530A">
        <w:rPr>
          <w:sz w:val="24"/>
          <w:szCs w:val="24"/>
        </w:rPr>
        <w:t xml:space="preserve"> педагогического лектория, определена тематика занятий и лекций. Организован родительский патруль.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Профилактическая работа с детьми </w:t>
      </w:r>
      <w:proofErr w:type="spellStart"/>
      <w:r w:rsidRPr="003C530A">
        <w:rPr>
          <w:sz w:val="24"/>
          <w:szCs w:val="24"/>
        </w:rPr>
        <w:t>девиантного</w:t>
      </w:r>
      <w:proofErr w:type="spellEnd"/>
      <w:r w:rsidRPr="003C530A">
        <w:rPr>
          <w:sz w:val="24"/>
          <w:szCs w:val="24"/>
        </w:rPr>
        <w:t xml:space="preserve"> поведения носит системный характер. 6 учеников гимназии состоят на учете в ПДН. Профилактика правонарушений, безнадзорности и насилия в семье является одной из приоритетных. И только системные мероприятия дают хороший результат.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В гимназии работают опытные классные руководители, которые делятся опытом по созданию лаборатории классного руководителя, помогают молодым классным руководителям в организации системной деятельности органов самоуправления и в подготовке коллективно-творческих дел (,Ильина С</w:t>
      </w:r>
      <w:proofErr w:type="gramStart"/>
      <w:r w:rsidRPr="003C530A">
        <w:rPr>
          <w:sz w:val="24"/>
          <w:szCs w:val="24"/>
        </w:rPr>
        <w:t>,А</w:t>
      </w:r>
      <w:proofErr w:type="gramEnd"/>
      <w:r w:rsidRPr="003C530A">
        <w:rPr>
          <w:sz w:val="24"/>
          <w:szCs w:val="24"/>
        </w:rPr>
        <w:t xml:space="preserve">, </w:t>
      </w:r>
      <w:proofErr w:type="spellStart"/>
      <w:r w:rsidRPr="003C530A">
        <w:rPr>
          <w:sz w:val="24"/>
          <w:szCs w:val="24"/>
        </w:rPr>
        <w:t>Охотникова</w:t>
      </w:r>
      <w:proofErr w:type="spellEnd"/>
      <w:r w:rsidRPr="003C530A">
        <w:rPr>
          <w:sz w:val="24"/>
          <w:szCs w:val="24"/>
        </w:rPr>
        <w:t xml:space="preserve"> С.Н., </w:t>
      </w:r>
      <w:proofErr w:type="spellStart"/>
      <w:r w:rsidRPr="003C530A">
        <w:rPr>
          <w:sz w:val="24"/>
          <w:szCs w:val="24"/>
        </w:rPr>
        <w:t>Салюкова</w:t>
      </w:r>
      <w:proofErr w:type="spellEnd"/>
      <w:r w:rsidRPr="003C530A">
        <w:rPr>
          <w:sz w:val="24"/>
          <w:szCs w:val="24"/>
        </w:rPr>
        <w:t xml:space="preserve"> Ю.Р.,</w:t>
      </w:r>
      <w:proofErr w:type="spellStart"/>
      <w:r w:rsidRPr="003C530A">
        <w:rPr>
          <w:sz w:val="24"/>
          <w:szCs w:val="24"/>
        </w:rPr>
        <w:t>Старцева</w:t>
      </w:r>
      <w:proofErr w:type="spellEnd"/>
      <w:r w:rsidRPr="003C530A">
        <w:rPr>
          <w:sz w:val="24"/>
          <w:szCs w:val="24"/>
        </w:rPr>
        <w:t xml:space="preserve"> </w:t>
      </w:r>
      <w:proofErr w:type="spellStart"/>
      <w:r w:rsidRPr="003C530A">
        <w:rPr>
          <w:sz w:val="24"/>
          <w:szCs w:val="24"/>
        </w:rPr>
        <w:t>Н.В.Крылова</w:t>
      </w:r>
      <w:proofErr w:type="spellEnd"/>
      <w:r w:rsidRPr="003C530A">
        <w:rPr>
          <w:sz w:val="24"/>
          <w:szCs w:val="24"/>
        </w:rPr>
        <w:t xml:space="preserve"> М.П.,</w:t>
      </w:r>
      <w:proofErr w:type="spellStart"/>
      <w:r w:rsidRPr="003C530A">
        <w:rPr>
          <w:sz w:val="24"/>
          <w:szCs w:val="24"/>
        </w:rPr>
        <w:t>Гирфанутдинова</w:t>
      </w:r>
      <w:proofErr w:type="spellEnd"/>
      <w:r w:rsidRPr="003C530A">
        <w:rPr>
          <w:sz w:val="24"/>
          <w:szCs w:val="24"/>
        </w:rPr>
        <w:t xml:space="preserve"> Н.М.. </w:t>
      </w:r>
      <w:proofErr w:type="spellStart"/>
      <w:r w:rsidRPr="003C530A">
        <w:rPr>
          <w:sz w:val="24"/>
          <w:szCs w:val="24"/>
        </w:rPr>
        <w:t>Шарафиева</w:t>
      </w:r>
      <w:proofErr w:type="spellEnd"/>
      <w:r w:rsidRPr="003C530A">
        <w:rPr>
          <w:sz w:val="24"/>
          <w:szCs w:val="24"/>
        </w:rPr>
        <w:t xml:space="preserve"> Г.М.,., Юсупова </w:t>
      </w:r>
      <w:proofErr w:type="spellStart"/>
      <w:r w:rsidRPr="003C530A">
        <w:rPr>
          <w:sz w:val="24"/>
          <w:szCs w:val="24"/>
        </w:rPr>
        <w:t>А.Ю,.,Журавлева</w:t>
      </w:r>
      <w:proofErr w:type="spellEnd"/>
      <w:r w:rsidRPr="003C530A">
        <w:rPr>
          <w:sz w:val="24"/>
          <w:szCs w:val="24"/>
        </w:rPr>
        <w:t xml:space="preserve"> О.Г., Григорьева Н.Е.)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В течение года проходит систематический мониторинг уровня воспитанности в классных коллективах. Итоги данной работы рассматриваются на всех уровнях: родительские собрания, классные часы, семинары классных руководителей, родительская конференция.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   Планирование и организация </w:t>
      </w:r>
      <w:proofErr w:type="gramStart"/>
      <w:r w:rsidRPr="003C530A">
        <w:rPr>
          <w:sz w:val="24"/>
          <w:szCs w:val="24"/>
        </w:rPr>
        <w:t>системы обеспечения программной деятельности кафедры воспитания</w:t>
      </w:r>
      <w:proofErr w:type="gramEnd"/>
      <w:r w:rsidRPr="003C530A">
        <w:rPr>
          <w:sz w:val="24"/>
          <w:szCs w:val="24"/>
        </w:rPr>
        <w:t xml:space="preserve"> и развития личности исходили из особенностей данного периода.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     На первом семинаре речь шла об организации работы кафедры в новом учебном году и была проанализирована работа прошлого учебного года. Основным направлением остается работа над методической темой. Определены лучшие классные коллективы: 2а (</w:t>
      </w:r>
      <w:proofErr w:type="spellStart"/>
      <w:r w:rsidRPr="003C530A">
        <w:rPr>
          <w:sz w:val="24"/>
          <w:szCs w:val="24"/>
        </w:rPr>
        <w:t>Охотникова</w:t>
      </w:r>
      <w:proofErr w:type="spellEnd"/>
      <w:r w:rsidRPr="003C530A">
        <w:rPr>
          <w:sz w:val="24"/>
          <w:szCs w:val="24"/>
        </w:rPr>
        <w:t xml:space="preserve"> С.Н.); </w:t>
      </w:r>
      <w:proofErr w:type="spellStart"/>
      <w:r w:rsidRPr="003C530A">
        <w:rPr>
          <w:sz w:val="24"/>
          <w:szCs w:val="24"/>
        </w:rPr>
        <w:t>Гирфанутдинова</w:t>
      </w:r>
      <w:proofErr w:type="spellEnd"/>
      <w:r w:rsidRPr="003C530A">
        <w:rPr>
          <w:sz w:val="24"/>
          <w:szCs w:val="24"/>
        </w:rPr>
        <w:t xml:space="preserve"> Н.М., Крылова М.П. Брусова Л.В.,</w:t>
      </w:r>
      <w:proofErr w:type="spellStart"/>
      <w:r w:rsidRPr="003C530A">
        <w:rPr>
          <w:sz w:val="24"/>
          <w:szCs w:val="24"/>
        </w:rPr>
        <w:t>Старцева</w:t>
      </w:r>
      <w:proofErr w:type="spellEnd"/>
      <w:r w:rsidRPr="003C530A">
        <w:rPr>
          <w:sz w:val="24"/>
          <w:szCs w:val="24"/>
        </w:rPr>
        <w:t xml:space="preserve"> Н.В., (</w:t>
      </w:r>
      <w:proofErr w:type="spellStart"/>
      <w:r w:rsidRPr="003C530A">
        <w:rPr>
          <w:sz w:val="24"/>
          <w:szCs w:val="24"/>
        </w:rPr>
        <w:t>Салюкова</w:t>
      </w:r>
      <w:proofErr w:type="spellEnd"/>
      <w:r w:rsidRPr="003C530A">
        <w:rPr>
          <w:sz w:val="24"/>
          <w:szCs w:val="24"/>
        </w:rPr>
        <w:t xml:space="preserve"> Ю.Р.); Журавлева О.Г6а, Итоги определены по участию классных коллективов в Годовом круге праздников и традиций и по уровню воспитанности данных коллективов.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Совет Ассоциации выпускников творчески </w:t>
      </w:r>
      <w:proofErr w:type="gramStart"/>
      <w:r w:rsidRPr="003C530A">
        <w:rPr>
          <w:sz w:val="24"/>
          <w:szCs w:val="24"/>
        </w:rPr>
        <w:t>отчитался о работе</w:t>
      </w:r>
      <w:proofErr w:type="gramEnd"/>
      <w:r w:rsidRPr="003C530A">
        <w:rPr>
          <w:sz w:val="24"/>
          <w:szCs w:val="24"/>
        </w:rPr>
        <w:t xml:space="preserve"> в рамках годового круга традиций. Выпускники гимназии приняли участие в творческих выступлениях. Было принято решение о продолжении работы по созданию Музея школы.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     В ноябре прошел смотр лабораторий классных коллективов</w:t>
      </w:r>
      <w:proofErr w:type="gramStart"/>
      <w:r w:rsidRPr="003C530A">
        <w:rPr>
          <w:sz w:val="24"/>
          <w:szCs w:val="24"/>
        </w:rPr>
        <w:t xml:space="preserve"> ,</w:t>
      </w:r>
      <w:proofErr w:type="gramEnd"/>
      <w:r w:rsidRPr="003C530A">
        <w:rPr>
          <w:sz w:val="24"/>
          <w:szCs w:val="24"/>
        </w:rPr>
        <w:t>на семинаре было предложено Положение о КТД «Радость общения».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На базе гимназии прошла стажировка </w:t>
      </w:r>
      <w:proofErr w:type="spellStart"/>
      <w:r w:rsidRPr="003C530A">
        <w:rPr>
          <w:sz w:val="24"/>
          <w:szCs w:val="24"/>
        </w:rPr>
        <w:t>зам</w:t>
      </w:r>
      <w:proofErr w:type="gramStart"/>
      <w:r w:rsidRPr="003C530A">
        <w:rPr>
          <w:sz w:val="24"/>
          <w:szCs w:val="24"/>
        </w:rPr>
        <w:t>.д</w:t>
      </w:r>
      <w:proofErr w:type="gramEnd"/>
      <w:r w:rsidRPr="003C530A">
        <w:rPr>
          <w:sz w:val="24"/>
          <w:szCs w:val="24"/>
        </w:rPr>
        <w:t>иректоров</w:t>
      </w:r>
      <w:proofErr w:type="spellEnd"/>
      <w:r w:rsidRPr="003C530A">
        <w:rPr>
          <w:sz w:val="24"/>
          <w:szCs w:val="24"/>
        </w:rPr>
        <w:t xml:space="preserve"> по воспитательной работе  РТ курсантов ИРО, один районный семинар  по проблемам развития ,воспитания и социализации обучающихся.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Ежемесячно осуществлялся </w:t>
      </w:r>
      <w:proofErr w:type="gramStart"/>
      <w:r w:rsidRPr="003C530A">
        <w:rPr>
          <w:sz w:val="24"/>
          <w:szCs w:val="24"/>
        </w:rPr>
        <w:t>контроль за</w:t>
      </w:r>
      <w:proofErr w:type="gramEnd"/>
      <w:r w:rsidRPr="003C530A">
        <w:rPr>
          <w:sz w:val="24"/>
          <w:szCs w:val="24"/>
        </w:rPr>
        <w:t xml:space="preserve"> выполнением плана и при необходимости </w:t>
      </w:r>
      <w:r w:rsidRPr="003C530A">
        <w:rPr>
          <w:sz w:val="24"/>
          <w:szCs w:val="24"/>
        </w:rPr>
        <w:lastRenderedPageBreak/>
        <w:t xml:space="preserve">корректировка. Особую роль в подготовке сыграла  система дополнительного образования. В 2022-2023 году в гимназии тарифицированы 6 ставок </w:t>
      </w:r>
      <w:proofErr w:type="spellStart"/>
      <w:r w:rsidRPr="003C530A">
        <w:rPr>
          <w:sz w:val="24"/>
          <w:szCs w:val="24"/>
        </w:rPr>
        <w:t>доп</w:t>
      </w:r>
      <w:proofErr w:type="spellEnd"/>
      <w:proofErr w:type="gramStart"/>
      <w:r w:rsidRPr="003C530A">
        <w:rPr>
          <w:sz w:val="24"/>
          <w:szCs w:val="24"/>
        </w:rPr>
        <w:t xml:space="preserve"> .</w:t>
      </w:r>
      <w:proofErr w:type="gramEnd"/>
      <w:r w:rsidRPr="003C530A">
        <w:rPr>
          <w:sz w:val="24"/>
          <w:szCs w:val="24"/>
        </w:rPr>
        <w:t>образования. Функционировало 20  секций</w:t>
      </w:r>
      <w:proofErr w:type="gramStart"/>
      <w:r w:rsidRPr="003C530A">
        <w:rPr>
          <w:sz w:val="24"/>
          <w:szCs w:val="24"/>
        </w:rPr>
        <w:t xml:space="preserve"> .</w:t>
      </w:r>
      <w:proofErr w:type="gramEnd"/>
      <w:r w:rsidRPr="003C530A">
        <w:rPr>
          <w:sz w:val="24"/>
          <w:szCs w:val="24"/>
        </w:rPr>
        <w:t>Направления системы дополнительного образования: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-Техническое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-Патриотическое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</w:t>
      </w:r>
      <w:proofErr w:type="spellStart"/>
      <w:r w:rsidRPr="003C530A">
        <w:rPr>
          <w:sz w:val="24"/>
          <w:szCs w:val="24"/>
        </w:rPr>
        <w:t>Общеинтеллектуальное</w:t>
      </w:r>
      <w:proofErr w:type="spellEnd"/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-Духовно-нравственное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</w:t>
      </w:r>
      <w:proofErr w:type="spellStart"/>
      <w:r w:rsidRPr="003C530A">
        <w:rPr>
          <w:sz w:val="24"/>
          <w:szCs w:val="24"/>
        </w:rPr>
        <w:t>Здоровьесберегающее</w:t>
      </w:r>
      <w:proofErr w:type="spellEnd"/>
      <w:r w:rsidRPr="003C530A">
        <w:rPr>
          <w:sz w:val="24"/>
          <w:szCs w:val="24"/>
        </w:rPr>
        <w:t xml:space="preserve"> и спортивное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-Социальное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Кафедра воспитательной работы продолжает формировать высокий уровень воспитанности  гимназистов. На апрельском семинаре разговор шел о  новом этапе работы, были разработаны виды деятельности, которые позволят добиться результатов. На итоговом заседании кафедры происходило коллективное планирование на новый учебный год.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Цель системы воспитания гимназии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: В новом учебном году кафедра продолжит работу по формированию воспитанности учащихся.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Задачи: 1. Обобщить опыт классных руководителей, добивающихся высоких результатов в воспитании  и развитии своих учеников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2. Обучить основам работы с классными коллективами молодых классных руководителей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3. Способствовать дальнейшему развитию самоуправления в классах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4. Продолжить активную работу по обучению и привлечению к активному сотрудничеству родительскую общественность гимназии.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На основе тех проблем, которые проявились в процессе работы в, можно сформулировать задачи на будущее: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1. Создать условия для развития мотивации личности к познанию мира, другого человека, себя.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2. Способствовать воспитанию у школьников чувства патриотизма, ценностного отношения к природному и культурному наследию родного края, России, всей планеты.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3. Содействовать активному включению воспитанников в созидательную и преобразовательную деятельность.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4. Создание условий для сохранения здоровья учащихся, воспитание ценностного отношения к здоровому образу жизни.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5. Оказание помощи в становлении растущей личности, ее самореализации.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6. Содействовать развитию творческих задатков и способностей детей.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7. Организация продуктивного воспитательного взаимодействия и сотрудничества всех структур школы и ее социальных партнеров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8. Формирование и совершенствование системы профилактики асоциального поведения </w:t>
      </w:r>
      <w:r w:rsidRPr="003C530A">
        <w:rPr>
          <w:sz w:val="24"/>
          <w:szCs w:val="24"/>
        </w:rPr>
        <w:lastRenderedPageBreak/>
        <w:t>учащихся в условиях гимназии.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 xml:space="preserve">9. Обеспечение учащимся психолого-педагогического сопровождения для реализации прав на получение основного общего образования; 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  <w:r w:rsidRPr="003C530A">
        <w:rPr>
          <w:sz w:val="24"/>
          <w:szCs w:val="24"/>
        </w:rPr>
        <w:t>10.Организация и совершенствование внеурочной  деятельности, направленной на вовлечение учащихся в досуговые мероприятия и развитие познавательной активности обучающихся.</w:t>
      </w:r>
    </w:p>
    <w:p w:rsidR="007D7C12" w:rsidRPr="003C530A" w:rsidRDefault="007D7C12" w:rsidP="003C530A">
      <w:pPr>
        <w:spacing w:line="360" w:lineRule="auto"/>
        <w:rPr>
          <w:sz w:val="24"/>
          <w:szCs w:val="24"/>
        </w:rPr>
      </w:pPr>
    </w:p>
    <w:p w:rsidR="007D7C12" w:rsidRPr="003C530A" w:rsidRDefault="007D7C12" w:rsidP="003C530A">
      <w:pPr>
        <w:widowControl/>
        <w:spacing w:line="360" w:lineRule="auto"/>
        <w:rPr>
          <w:b/>
          <w:color w:val="auto"/>
          <w:sz w:val="24"/>
          <w:szCs w:val="24"/>
        </w:rPr>
      </w:pPr>
    </w:p>
    <w:sectPr w:rsidR="007D7C12" w:rsidRPr="003C530A" w:rsidSect="001B4FAD">
      <w:footerReference w:type="default" r:id="rId10"/>
      <w:pgSz w:w="11900" w:h="16840"/>
      <w:pgMar w:top="709" w:right="851" w:bottom="1134" w:left="993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FD0" w:rsidRDefault="00C53FD0">
      <w:r>
        <w:separator/>
      </w:r>
    </w:p>
  </w:endnote>
  <w:endnote w:type="continuationSeparator" w:id="0">
    <w:p w:rsidR="00C53FD0" w:rsidRDefault="00C53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charset w:val="CC"/>
    <w:family w:val="roman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2">
    <w:altName w:val="Calibri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4FAD" w:rsidRPr="00E91703" w:rsidRDefault="001B4FAD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147ECB">
      <w:rPr>
        <w:noProof/>
        <w:sz w:val="24"/>
        <w:szCs w:val="24"/>
      </w:rPr>
      <w:t>3</w:t>
    </w:r>
    <w:r w:rsidRPr="00E91703">
      <w:rPr>
        <w:sz w:val="24"/>
        <w:szCs w:val="24"/>
      </w:rPr>
      <w:fldChar w:fldCharType="end"/>
    </w:r>
  </w:p>
  <w:p w:rsidR="001B4FAD" w:rsidRPr="00E91703" w:rsidRDefault="001B4FAD">
    <w:pPr>
      <w:pStyle w:val="afc"/>
      <w:jc w:val="center"/>
      <w:rPr>
        <w:szCs w:val="24"/>
      </w:rPr>
    </w:pPr>
  </w:p>
  <w:p w:rsidR="001B4FAD" w:rsidRDefault="001B4FAD">
    <w:pPr>
      <w:pStyle w:val="af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FD0" w:rsidRDefault="00C53FD0">
      <w:r>
        <w:separator/>
      </w:r>
    </w:p>
  </w:footnote>
  <w:footnote w:type="continuationSeparator" w:id="0">
    <w:p w:rsidR="00C53FD0" w:rsidRDefault="00C53F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765E"/>
      </v:shape>
    </w:pict>
  </w:numPicBullet>
  <w:abstractNum w:abstractNumId="0">
    <w:nsid w:val="035D2BD5"/>
    <w:multiLevelType w:val="hybridMultilevel"/>
    <w:tmpl w:val="A768B6DA"/>
    <w:lvl w:ilvl="0" w:tplc="199617A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9D6115"/>
    <w:multiLevelType w:val="multilevel"/>
    <w:tmpl w:val="4A0A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 Unicode M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 Unicode M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 Unicode M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>
    <w:nsid w:val="192F57D0"/>
    <w:multiLevelType w:val="hybridMultilevel"/>
    <w:tmpl w:val="0B4241F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C080F96"/>
    <w:multiLevelType w:val="hybridMultilevel"/>
    <w:tmpl w:val="6382EF1A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233C732B"/>
    <w:multiLevelType w:val="hybridMultilevel"/>
    <w:tmpl w:val="F28C956E"/>
    <w:lvl w:ilvl="0" w:tplc="0419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24032DDF"/>
    <w:multiLevelType w:val="singleLevel"/>
    <w:tmpl w:val="7408C00C"/>
    <w:lvl w:ilvl="0">
      <w:start w:val="1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4">
    <w:nsid w:val="2D554859"/>
    <w:multiLevelType w:val="hybridMultilevel"/>
    <w:tmpl w:val="8E88719C"/>
    <w:lvl w:ilvl="0" w:tplc="199617A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D647F1C"/>
    <w:multiLevelType w:val="multilevel"/>
    <w:tmpl w:val="428695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2E3561FA"/>
    <w:multiLevelType w:val="hybridMultilevel"/>
    <w:tmpl w:val="48B6E14C"/>
    <w:lvl w:ilvl="0" w:tplc="A1A0E4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D416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CA25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CE87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2067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A26C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CA4E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766B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60D4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30DF15A7"/>
    <w:multiLevelType w:val="hybridMultilevel"/>
    <w:tmpl w:val="CC5C8FFE"/>
    <w:lvl w:ilvl="0" w:tplc="199617A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2C910CF"/>
    <w:multiLevelType w:val="hybridMultilevel"/>
    <w:tmpl w:val="4448EC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2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4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4E5857A2"/>
    <w:multiLevelType w:val="hybridMultilevel"/>
    <w:tmpl w:val="79B8F528"/>
    <w:lvl w:ilvl="0" w:tplc="04190007">
      <w:start w:val="1"/>
      <w:numFmt w:val="bullet"/>
      <w:lvlText w:val=""/>
      <w:lvlPicBulletId w:val="0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1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32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625E0D57"/>
    <w:multiLevelType w:val="hybridMultilevel"/>
    <w:tmpl w:val="FB686D70"/>
    <w:lvl w:ilvl="0" w:tplc="04190007">
      <w:start w:val="1"/>
      <w:numFmt w:val="bullet"/>
      <w:lvlText w:val=""/>
      <w:lvlPicBulletId w:val="0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65873C66"/>
    <w:multiLevelType w:val="hybridMultilevel"/>
    <w:tmpl w:val="A328A8FC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6F22555"/>
    <w:multiLevelType w:val="hybridMultilevel"/>
    <w:tmpl w:val="AA74C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8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9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1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2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3">
    <w:nsid w:val="73C81557"/>
    <w:multiLevelType w:val="singleLevel"/>
    <w:tmpl w:val="B8449CD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4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5">
    <w:nsid w:val="788A296F"/>
    <w:multiLevelType w:val="singleLevel"/>
    <w:tmpl w:val="7408C00C"/>
    <w:lvl w:ilvl="0">
      <w:start w:val="1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6">
    <w:nsid w:val="7EC11731"/>
    <w:multiLevelType w:val="multilevel"/>
    <w:tmpl w:val="E1F89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 Unicode M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 Unicode M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 Unicode M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40"/>
  </w:num>
  <w:num w:numId="3">
    <w:abstractNumId w:val="13"/>
  </w:num>
  <w:num w:numId="4">
    <w:abstractNumId w:val="23"/>
  </w:num>
  <w:num w:numId="5">
    <w:abstractNumId w:val="21"/>
  </w:num>
  <w:num w:numId="6">
    <w:abstractNumId w:val="2"/>
  </w:num>
  <w:num w:numId="7">
    <w:abstractNumId w:val="24"/>
  </w:num>
  <w:num w:numId="8">
    <w:abstractNumId w:val="4"/>
  </w:num>
  <w:num w:numId="9">
    <w:abstractNumId w:val="37"/>
  </w:num>
  <w:num w:numId="10">
    <w:abstractNumId w:val="31"/>
  </w:num>
  <w:num w:numId="11">
    <w:abstractNumId w:val="12"/>
  </w:num>
  <w:num w:numId="12">
    <w:abstractNumId w:val="3"/>
  </w:num>
  <w:num w:numId="13">
    <w:abstractNumId w:val="30"/>
  </w:num>
  <w:num w:numId="14">
    <w:abstractNumId w:val="9"/>
  </w:num>
  <w:num w:numId="15">
    <w:abstractNumId w:val="42"/>
  </w:num>
  <w:num w:numId="16">
    <w:abstractNumId w:val="17"/>
  </w:num>
  <w:num w:numId="17">
    <w:abstractNumId w:val="41"/>
  </w:num>
  <w:num w:numId="18">
    <w:abstractNumId w:val="34"/>
  </w:num>
  <w:num w:numId="19">
    <w:abstractNumId w:val="27"/>
  </w:num>
  <w:num w:numId="20">
    <w:abstractNumId w:val="6"/>
  </w:num>
  <w:num w:numId="21">
    <w:abstractNumId w:val="22"/>
  </w:num>
  <w:num w:numId="22">
    <w:abstractNumId w:val="44"/>
  </w:num>
  <w:num w:numId="23">
    <w:abstractNumId w:val="29"/>
  </w:num>
  <w:num w:numId="24">
    <w:abstractNumId w:val="39"/>
  </w:num>
  <w:num w:numId="25">
    <w:abstractNumId w:val="8"/>
  </w:num>
  <w:num w:numId="26">
    <w:abstractNumId w:val="26"/>
  </w:num>
  <w:num w:numId="27">
    <w:abstractNumId w:val="25"/>
  </w:num>
  <w:num w:numId="28">
    <w:abstractNumId w:val="18"/>
  </w:num>
  <w:num w:numId="29">
    <w:abstractNumId w:val="32"/>
  </w:num>
  <w:num w:numId="30">
    <w:abstractNumId w:val="15"/>
  </w:num>
  <w:num w:numId="31">
    <w:abstractNumId w:val="16"/>
  </w:num>
  <w:num w:numId="32">
    <w:abstractNumId w:val="19"/>
  </w:num>
  <w:num w:numId="33">
    <w:abstractNumId w:val="14"/>
  </w:num>
  <w:num w:numId="34">
    <w:abstractNumId w:val="0"/>
  </w:num>
  <w:num w:numId="35">
    <w:abstractNumId w:val="36"/>
  </w:num>
  <w:num w:numId="36">
    <w:abstractNumId w:val="33"/>
  </w:num>
  <w:num w:numId="37">
    <w:abstractNumId w:val="28"/>
  </w:num>
  <w:num w:numId="38">
    <w:abstractNumId w:val="5"/>
  </w:num>
  <w:num w:numId="39">
    <w:abstractNumId w:val="7"/>
  </w:num>
  <w:num w:numId="40">
    <w:abstractNumId w:val="35"/>
  </w:num>
  <w:num w:numId="41">
    <w:abstractNumId w:val="10"/>
  </w:num>
  <w:num w:numId="42">
    <w:abstractNumId w:val="45"/>
  </w:num>
  <w:num w:numId="43">
    <w:abstractNumId w:val="11"/>
  </w:num>
  <w:num w:numId="44">
    <w:abstractNumId w:val="43"/>
  </w:num>
  <w:num w:numId="45">
    <w:abstractNumId w:val="1"/>
  </w:num>
  <w:num w:numId="46">
    <w:abstractNumId w:val="46"/>
  </w:num>
  <w:num w:numId="4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630"/>
    <w:rsid w:val="00005711"/>
    <w:rsid w:val="00006E1E"/>
    <w:rsid w:val="0000738E"/>
    <w:rsid w:val="000103DA"/>
    <w:rsid w:val="00015015"/>
    <w:rsid w:val="00017BCF"/>
    <w:rsid w:val="00025BB8"/>
    <w:rsid w:val="0003581D"/>
    <w:rsid w:val="00037C36"/>
    <w:rsid w:val="00045C43"/>
    <w:rsid w:val="000525A1"/>
    <w:rsid w:val="00075F67"/>
    <w:rsid w:val="00081EB7"/>
    <w:rsid w:val="00082DF4"/>
    <w:rsid w:val="000842CA"/>
    <w:rsid w:val="00090814"/>
    <w:rsid w:val="000936CD"/>
    <w:rsid w:val="000A5D23"/>
    <w:rsid w:val="000D414D"/>
    <w:rsid w:val="000F4BFB"/>
    <w:rsid w:val="001052E4"/>
    <w:rsid w:val="00121044"/>
    <w:rsid w:val="00124C64"/>
    <w:rsid w:val="00127FAD"/>
    <w:rsid w:val="00143404"/>
    <w:rsid w:val="00147ECB"/>
    <w:rsid w:val="00152BB3"/>
    <w:rsid w:val="00154310"/>
    <w:rsid w:val="001634F4"/>
    <w:rsid w:val="0017104A"/>
    <w:rsid w:val="00176BE1"/>
    <w:rsid w:val="00192647"/>
    <w:rsid w:val="0019437C"/>
    <w:rsid w:val="001B4FAD"/>
    <w:rsid w:val="001B7CCC"/>
    <w:rsid w:val="001E415F"/>
    <w:rsid w:val="0021024B"/>
    <w:rsid w:val="00227E72"/>
    <w:rsid w:val="00234B14"/>
    <w:rsid w:val="00237DBA"/>
    <w:rsid w:val="00256776"/>
    <w:rsid w:val="002633EE"/>
    <w:rsid w:val="00281CA4"/>
    <w:rsid w:val="002A0299"/>
    <w:rsid w:val="002A7DE6"/>
    <w:rsid w:val="002B2148"/>
    <w:rsid w:val="002C2637"/>
    <w:rsid w:val="002C4263"/>
    <w:rsid w:val="002D3ECA"/>
    <w:rsid w:val="002D5AC6"/>
    <w:rsid w:val="002F7434"/>
    <w:rsid w:val="00310FFD"/>
    <w:rsid w:val="00311F5C"/>
    <w:rsid w:val="00316BA2"/>
    <w:rsid w:val="00343995"/>
    <w:rsid w:val="003C530A"/>
    <w:rsid w:val="003D1FC3"/>
    <w:rsid w:val="0040263E"/>
    <w:rsid w:val="00412E33"/>
    <w:rsid w:val="004218F6"/>
    <w:rsid w:val="00422F31"/>
    <w:rsid w:val="00425846"/>
    <w:rsid w:val="004306CD"/>
    <w:rsid w:val="004721D8"/>
    <w:rsid w:val="00481CC0"/>
    <w:rsid w:val="00481E8D"/>
    <w:rsid w:val="004A24B0"/>
    <w:rsid w:val="004A74E1"/>
    <w:rsid w:val="004C64ED"/>
    <w:rsid w:val="00510FE4"/>
    <w:rsid w:val="0051439F"/>
    <w:rsid w:val="00514BA4"/>
    <w:rsid w:val="00515673"/>
    <w:rsid w:val="00515B1D"/>
    <w:rsid w:val="00527E53"/>
    <w:rsid w:val="00567817"/>
    <w:rsid w:val="005B5510"/>
    <w:rsid w:val="005C314D"/>
    <w:rsid w:val="005D234E"/>
    <w:rsid w:val="005E4BA0"/>
    <w:rsid w:val="005F084F"/>
    <w:rsid w:val="005F6F6E"/>
    <w:rsid w:val="00627579"/>
    <w:rsid w:val="006516AA"/>
    <w:rsid w:val="00652736"/>
    <w:rsid w:val="00653DFF"/>
    <w:rsid w:val="00673CBC"/>
    <w:rsid w:val="0067609E"/>
    <w:rsid w:val="006767FA"/>
    <w:rsid w:val="00692102"/>
    <w:rsid w:val="006A6034"/>
    <w:rsid w:val="006B00C6"/>
    <w:rsid w:val="006B6267"/>
    <w:rsid w:val="006C20E4"/>
    <w:rsid w:val="006E378B"/>
    <w:rsid w:val="006E78C9"/>
    <w:rsid w:val="00735686"/>
    <w:rsid w:val="007455F4"/>
    <w:rsid w:val="007537DD"/>
    <w:rsid w:val="00794EC5"/>
    <w:rsid w:val="007A25EF"/>
    <w:rsid w:val="007A6DB3"/>
    <w:rsid w:val="007D7C12"/>
    <w:rsid w:val="007E4791"/>
    <w:rsid w:val="00803106"/>
    <w:rsid w:val="00832909"/>
    <w:rsid w:val="00836B38"/>
    <w:rsid w:val="00840A42"/>
    <w:rsid w:val="00843AFF"/>
    <w:rsid w:val="00880918"/>
    <w:rsid w:val="00890283"/>
    <w:rsid w:val="008A3D6E"/>
    <w:rsid w:val="008E0C71"/>
    <w:rsid w:val="008F08B1"/>
    <w:rsid w:val="009301AC"/>
    <w:rsid w:val="00943F9C"/>
    <w:rsid w:val="009453F4"/>
    <w:rsid w:val="00962233"/>
    <w:rsid w:val="009676BA"/>
    <w:rsid w:val="00970048"/>
    <w:rsid w:val="009B29E9"/>
    <w:rsid w:val="009B3751"/>
    <w:rsid w:val="009B5806"/>
    <w:rsid w:val="009D1739"/>
    <w:rsid w:val="009E2C52"/>
    <w:rsid w:val="00A10B0E"/>
    <w:rsid w:val="00A33F8C"/>
    <w:rsid w:val="00A34C7D"/>
    <w:rsid w:val="00A43B72"/>
    <w:rsid w:val="00A73B68"/>
    <w:rsid w:val="00A85881"/>
    <w:rsid w:val="00AA5EBC"/>
    <w:rsid w:val="00AB608D"/>
    <w:rsid w:val="00AC052E"/>
    <w:rsid w:val="00AD0E63"/>
    <w:rsid w:val="00AF0269"/>
    <w:rsid w:val="00B04B7F"/>
    <w:rsid w:val="00B13925"/>
    <w:rsid w:val="00B228CF"/>
    <w:rsid w:val="00B266CE"/>
    <w:rsid w:val="00B41061"/>
    <w:rsid w:val="00BB758C"/>
    <w:rsid w:val="00BC6A46"/>
    <w:rsid w:val="00BD3D39"/>
    <w:rsid w:val="00BE1186"/>
    <w:rsid w:val="00C206D5"/>
    <w:rsid w:val="00C26A4D"/>
    <w:rsid w:val="00C535AB"/>
    <w:rsid w:val="00C53FD0"/>
    <w:rsid w:val="00C540C5"/>
    <w:rsid w:val="00C736AF"/>
    <w:rsid w:val="00C94251"/>
    <w:rsid w:val="00C972E7"/>
    <w:rsid w:val="00CD13D0"/>
    <w:rsid w:val="00CD7777"/>
    <w:rsid w:val="00D12FF9"/>
    <w:rsid w:val="00D1313A"/>
    <w:rsid w:val="00D14994"/>
    <w:rsid w:val="00D22B4D"/>
    <w:rsid w:val="00D34245"/>
    <w:rsid w:val="00D42A6E"/>
    <w:rsid w:val="00D61159"/>
    <w:rsid w:val="00D652BC"/>
    <w:rsid w:val="00DB0491"/>
    <w:rsid w:val="00DB1CE4"/>
    <w:rsid w:val="00DE475A"/>
    <w:rsid w:val="00DE59AE"/>
    <w:rsid w:val="00DE5CF4"/>
    <w:rsid w:val="00E06C4D"/>
    <w:rsid w:val="00E37D10"/>
    <w:rsid w:val="00E43350"/>
    <w:rsid w:val="00E56F70"/>
    <w:rsid w:val="00E81F5B"/>
    <w:rsid w:val="00E91703"/>
    <w:rsid w:val="00E93A6E"/>
    <w:rsid w:val="00EA396F"/>
    <w:rsid w:val="00EC2F6D"/>
    <w:rsid w:val="00EC7630"/>
    <w:rsid w:val="00ED0421"/>
    <w:rsid w:val="00ED1B00"/>
    <w:rsid w:val="00ED4EFB"/>
    <w:rsid w:val="00ED5326"/>
    <w:rsid w:val="00ED599F"/>
    <w:rsid w:val="00EE09F1"/>
    <w:rsid w:val="00F17294"/>
    <w:rsid w:val="00F33AAF"/>
    <w:rsid w:val="00F4676D"/>
    <w:rsid w:val="00F5013F"/>
    <w:rsid w:val="00F53AA9"/>
    <w:rsid w:val="00F53F26"/>
    <w:rsid w:val="00F67EA0"/>
    <w:rsid w:val="00F72711"/>
    <w:rsid w:val="00F97A4A"/>
    <w:rsid w:val="00FA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BD2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qFormat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Pr>
      <w:color w:val="106BBE"/>
    </w:rPr>
  </w:style>
  <w:style w:type="character" w:customStyle="1" w:styleId="a4">
    <w:name w:val="Гипертекстовая ссылка"/>
    <w:link w:val="a3"/>
    <w:rPr>
      <w:color w:val="106BBE"/>
    </w:rPr>
  </w:style>
  <w:style w:type="paragraph" w:customStyle="1" w:styleId="CharAttribute4">
    <w:name w:val="CharAttribute4"/>
    <w:link w:val="CharAttribute4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Pr>
      <w:rFonts w:ascii="Times New Roman" w:hAnsi="Times New Roman"/>
      <w:sz w:val="20"/>
    </w:rPr>
  </w:style>
  <w:style w:type="paragraph" w:customStyle="1" w:styleId="12">
    <w:name w:val="Знак сноски1"/>
    <w:link w:val="a5"/>
    <w:rPr>
      <w:vertAlign w:val="superscript"/>
    </w:rPr>
  </w:style>
  <w:style w:type="character" w:styleId="a5">
    <w:name w:val="footnote reference"/>
    <w:link w:val="12"/>
    <w:rPr>
      <w:vertAlign w:val="superscript"/>
    </w:rPr>
  </w:style>
  <w:style w:type="paragraph" w:customStyle="1" w:styleId="a6">
    <w:name w:val="Цветовое выделение"/>
    <w:link w:val="a7"/>
    <w:rPr>
      <w:b/>
      <w:color w:val="26282F"/>
    </w:rPr>
  </w:style>
  <w:style w:type="character" w:customStyle="1" w:styleId="a7">
    <w:name w:val="Цветовое выделение"/>
    <w:link w:val="a6"/>
    <w:rPr>
      <w:b/>
      <w:color w:val="26282F"/>
    </w:rPr>
  </w:style>
  <w:style w:type="paragraph" w:styleId="41">
    <w:name w:val="toc 4"/>
    <w:basedOn w:val="a"/>
    <w:next w:val="a"/>
    <w:link w:val="42"/>
    <w:uiPriority w:val="39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styleId="a8">
    <w:name w:val="Balloon Text"/>
    <w:basedOn w:val="a"/>
    <w:link w:val="a9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Pr>
      <w:rFonts w:ascii="Liberation Serif" w:hAnsi="Liberation Serif"/>
    </w:rPr>
  </w:style>
  <w:style w:type="character" w:customStyle="1" w:styleId="Standard0">
    <w:name w:val="Standard"/>
    <w:link w:val="Standard"/>
    <w:rPr>
      <w:rFonts w:ascii="Liberation Serif" w:hAnsi="Liberation Serif"/>
    </w:rPr>
  </w:style>
  <w:style w:type="paragraph" w:customStyle="1" w:styleId="CharAttribute288">
    <w:name w:val="CharAttribute288"/>
    <w:link w:val="CharAttribute288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Pr>
      <w:b/>
    </w:rPr>
  </w:style>
  <w:style w:type="character" w:customStyle="1" w:styleId="ac">
    <w:name w:val="Тема примечания Знак"/>
    <w:basedOn w:val="ad"/>
    <w:link w:val="aa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Pr>
      <w:rFonts w:ascii="Times New Roman" w:hAnsi="Times New Roman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b">
    <w:name w:val="annotation text"/>
    <w:basedOn w:val="a"/>
    <w:link w:val="ad"/>
  </w:style>
  <w:style w:type="character" w:customStyle="1" w:styleId="ad">
    <w:name w:val="Текст примечания Знак"/>
    <w:basedOn w:val="1"/>
    <w:link w:val="ab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styleId="ae">
    <w:name w:val="Block Text"/>
    <w:basedOn w:val="a"/>
    <w:link w:val="af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s10">
    <w:name w:val="s_10"/>
    <w:link w:val="s100"/>
  </w:style>
  <w:style w:type="character" w:customStyle="1" w:styleId="s100">
    <w:name w:val="s_10"/>
    <w:link w:val="s10"/>
  </w:style>
  <w:style w:type="paragraph" w:customStyle="1" w:styleId="CharAttribute323">
    <w:name w:val="CharAttribute323"/>
    <w:link w:val="CharAttribute323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Pr>
      <w:rFonts w:ascii="Times New Roman" w:hAnsi="Times New Roman"/>
      <w:sz w:val="20"/>
    </w:rPr>
  </w:style>
  <w:style w:type="paragraph" w:customStyle="1" w:styleId="Default">
    <w:name w:val="Default"/>
    <w:link w:val="Default0"/>
    <w:rPr>
      <w:rFonts w:ascii="Times New Roman" w:hAnsi="Times New Roman"/>
    </w:rPr>
  </w:style>
  <w:style w:type="character" w:customStyle="1" w:styleId="Default0">
    <w:name w:val="Default"/>
    <w:link w:val="Default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9">
    <w:name w:val="Основной шрифт абзаца1"/>
  </w:style>
  <w:style w:type="paragraph" w:customStyle="1" w:styleId="CharAttribute312">
    <w:name w:val="CharAttribute312"/>
    <w:link w:val="CharAttribute312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w">
    <w:name w:val="w"/>
    <w:link w:val="w0"/>
  </w:style>
  <w:style w:type="character" w:customStyle="1" w:styleId="w0">
    <w:name w:val="w"/>
    <w:link w:val="w"/>
  </w:style>
  <w:style w:type="paragraph" w:customStyle="1" w:styleId="CharAttribute289">
    <w:name w:val="CharAttribute289"/>
    <w:link w:val="CharAttribute289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Pr>
      <w:rFonts w:ascii="Calibri" w:hAnsi="Calibri"/>
      <w:sz w:val="20"/>
    </w:rPr>
  </w:style>
  <w:style w:type="paragraph" w:styleId="af4">
    <w:name w:val="header"/>
    <w:basedOn w:val="a"/>
    <w:link w:val="af5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Pr>
      <w:sz w:val="16"/>
    </w:rPr>
  </w:style>
  <w:style w:type="character" w:styleId="af6">
    <w:name w:val="annotation reference"/>
    <w:link w:val="1a"/>
    <w:rPr>
      <w:sz w:val="16"/>
    </w:rPr>
  </w:style>
  <w:style w:type="paragraph" w:customStyle="1" w:styleId="1b">
    <w:name w:val="Гиперссылка1"/>
    <w:link w:val="af7"/>
    <w:rPr>
      <w:color w:val="0563C1"/>
      <w:u w:val="single"/>
    </w:rPr>
  </w:style>
  <w:style w:type="character" w:styleId="af7">
    <w:name w:val="Hyperlink"/>
    <w:link w:val="1b"/>
    <w:rPr>
      <w:color w:val="0563C1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uiPriority w:val="34"/>
    <w:qFormat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Pr>
      <w:rFonts w:ascii="??" w:hAnsi="??"/>
      <w:sz w:val="20"/>
    </w:rPr>
  </w:style>
  <w:style w:type="paragraph" w:customStyle="1" w:styleId="CharAttribute110">
    <w:name w:val="CharAttribute11"/>
    <w:link w:val="CharAttribute111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Pr>
      <w:b/>
    </w:rPr>
  </w:style>
  <w:style w:type="character" w:styleId="aff0">
    <w:name w:val="Strong"/>
    <w:link w:val="1e"/>
    <w:uiPriority w:val="22"/>
    <w:qFormat/>
    <w:rPr>
      <w:b/>
    </w:rPr>
  </w:style>
  <w:style w:type="paragraph" w:customStyle="1" w:styleId="25">
    <w:name w:val="Заголовок №2"/>
    <w:basedOn w:val="a"/>
    <w:link w:val="26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wmi-callto">
    <w:name w:val="wmi-callto"/>
    <w:link w:val="wmi-callto0"/>
  </w:style>
  <w:style w:type="character" w:customStyle="1" w:styleId="wmi-callto0">
    <w:name w:val="wmi-callto"/>
    <w:link w:val="wmi-callto"/>
  </w:style>
  <w:style w:type="paragraph" w:customStyle="1" w:styleId="aff1">
    <w:link w:val="aff2"/>
    <w:semiHidden/>
    <w:unhideWhenUsed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Pr>
      <w:rFonts w:ascii="Calibri" w:hAnsi="Calibri"/>
      <w:sz w:val="22"/>
    </w:rPr>
  </w:style>
  <w:style w:type="character" w:customStyle="1" w:styleId="1f0">
    <w:name w:val="Без интервала1"/>
    <w:link w:val="1f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rFonts w:ascii="Times New Roman" w:hAnsi="Times New Roman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Pr>
      <w:rFonts w:ascii="XO Thames" w:hAnsi="XO Thames"/>
      <w:i/>
      <w:sz w:val="24"/>
    </w:rPr>
  </w:style>
  <w:style w:type="paragraph" w:styleId="aff5">
    <w:name w:val="No Spacing"/>
    <w:link w:val="aff6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Pr>
      <w:vertAlign w:val="superscript"/>
    </w:rPr>
  </w:style>
  <w:style w:type="character" w:customStyle="1" w:styleId="affa">
    <w:name w:val="Символ сноски"/>
    <w:link w:val="aff9"/>
    <w:rPr>
      <w:vertAlign w:val="superscript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table" w:styleId="affb">
    <w:name w:val="Table Grid"/>
    <w:basedOn w:val="a1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19437C"/>
    <w:rPr>
      <w:color w:val="605E5C"/>
      <w:shd w:val="clear" w:color="auto" w:fill="E1DFDD"/>
    </w:rPr>
  </w:style>
  <w:style w:type="paragraph" w:customStyle="1" w:styleId="textj">
    <w:name w:val="textj"/>
    <w:basedOn w:val="a"/>
    <w:rsid w:val="006B00C6"/>
    <w:pPr>
      <w:widowControl/>
      <w:spacing w:before="100" w:beforeAutospacing="1" w:after="100" w:afterAutospacing="1"/>
    </w:pPr>
    <w:rPr>
      <w:sz w:val="22"/>
      <w:szCs w:val="22"/>
    </w:rPr>
  </w:style>
  <w:style w:type="paragraph" w:styleId="27">
    <w:name w:val="Body Text 2"/>
    <w:basedOn w:val="a"/>
    <w:link w:val="28"/>
    <w:unhideWhenUsed/>
    <w:rsid w:val="004A24B0"/>
    <w:pPr>
      <w:spacing w:after="120" w:line="480" w:lineRule="auto"/>
    </w:pPr>
  </w:style>
  <w:style w:type="character" w:customStyle="1" w:styleId="28">
    <w:name w:val="Основной текст 2 Знак"/>
    <w:basedOn w:val="a0"/>
    <w:link w:val="27"/>
    <w:uiPriority w:val="99"/>
    <w:semiHidden/>
    <w:rsid w:val="004A24B0"/>
    <w:rPr>
      <w:rFonts w:ascii="Times New Roman" w:hAnsi="Times New Roman"/>
      <w:sz w:val="20"/>
    </w:rPr>
  </w:style>
  <w:style w:type="character" w:customStyle="1" w:styleId="c3">
    <w:name w:val="c3"/>
    <w:basedOn w:val="a0"/>
    <w:rsid w:val="00673CBC"/>
  </w:style>
  <w:style w:type="paragraph" w:styleId="affc">
    <w:name w:val="Body Text"/>
    <w:basedOn w:val="a"/>
    <w:link w:val="affd"/>
    <w:unhideWhenUsed/>
    <w:rsid w:val="007D7C12"/>
    <w:pPr>
      <w:spacing w:after="120"/>
    </w:pPr>
  </w:style>
  <w:style w:type="character" w:customStyle="1" w:styleId="affd">
    <w:name w:val="Основной текст Знак"/>
    <w:basedOn w:val="a0"/>
    <w:link w:val="affc"/>
    <w:uiPriority w:val="99"/>
    <w:semiHidden/>
    <w:rsid w:val="007D7C12"/>
    <w:rPr>
      <w:rFonts w:ascii="Times New Roman" w:hAnsi="Times New Roman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qFormat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Pr>
      <w:color w:val="106BBE"/>
    </w:rPr>
  </w:style>
  <w:style w:type="character" w:customStyle="1" w:styleId="a4">
    <w:name w:val="Гипертекстовая ссылка"/>
    <w:link w:val="a3"/>
    <w:rPr>
      <w:color w:val="106BBE"/>
    </w:rPr>
  </w:style>
  <w:style w:type="paragraph" w:customStyle="1" w:styleId="CharAttribute4">
    <w:name w:val="CharAttribute4"/>
    <w:link w:val="CharAttribute4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Pr>
      <w:rFonts w:ascii="Times New Roman" w:hAnsi="Times New Roman"/>
      <w:sz w:val="20"/>
    </w:rPr>
  </w:style>
  <w:style w:type="paragraph" w:customStyle="1" w:styleId="12">
    <w:name w:val="Знак сноски1"/>
    <w:link w:val="a5"/>
    <w:rPr>
      <w:vertAlign w:val="superscript"/>
    </w:rPr>
  </w:style>
  <w:style w:type="character" w:styleId="a5">
    <w:name w:val="footnote reference"/>
    <w:link w:val="12"/>
    <w:rPr>
      <w:vertAlign w:val="superscript"/>
    </w:rPr>
  </w:style>
  <w:style w:type="paragraph" w:customStyle="1" w:styleId="a6">
    <w:name w:val="Цветовое выделение"/>
    <w:link w:val="a7"/>
    <w:rPr>
      <w:b/>
      <w:color w:val="26282F"/>
    </w:rPr>
  </w:style>
  <w:style w:type="character" w:customStyle="1" w:styleId="a7">
    <w:name w:val="Цветовое выделение"/>
    <w:link w:val="a6"/>
    <w:rPr>
      <w:b/>
      <w:color w:val="26282F"/>
    </w:rPr>
  </w:style>
  <w:style w:type="paragraph" w:styleId="41">
    <w:name w:val="toc 4"/>
    <w:basedOn w:val="a"/>
    <w:next w:val="a"/>
    <w:link w:val="42"/>
    <w:uiPriority w:val="39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styleId="a8">
    <w:name w:val="Balloon Text"/>
    <w:basedOn w:val="a"/>
    <w:link w:val="a9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Pr>
      <w:rFonts w:ascii="Liberation Serif" w:hAnsi="Liberation Serif"/>
    </w:rPr>
  </w:style>
  <w:style w:type="character" w:customStyle="1" w:styleId="Standard0">
    <w:name w:val="Standard"/>
    <w:link w:val="Standard"/>
    <w:rPr>
      <w:rFonts w:ascii="Liberation Serif" w:hAnsi="Liberation Serif"/>
    </w:rPr>
  </w:style>
  <w:style w:type="paragraph" w:customStyle="1" w:styleId="CharAttribute288">
    <w:name w:val="CharAttribute288"/>
    <w:link w:val="CharAttribute288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Pr>
      <w:b/>
    </w:rPr>
  </w:style>
  <w:style w:type="character" w:customStyle="1" w:styleId="ac">
    <w:name w:val="Тема примечания Знак"/>
    <w:basedOn w:val="ad"/>
    <w:link w:val="aa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Pr>
      <w:rFonts w:ascii="Times New Roman" w:hAnsi="Times New Roman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b">
    <w:name w:val="annotation text"/>
    <w:basedOn w:val="a"/>
    <w:link w:val="ad"/>
  </w:style>
  <w:style w:type="character" w:customStyle="1" w:styleId="ad">
    <w:name w:val="Текст примечания Знак"/>
    <w:basedOn w:val="1"/>
    <w:link w:val="ab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styleId="ae">
    <w:name w:val="Block Text"/>
    <w:basedOn w:val="a"/>
    <w:link w:val="af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s10">
    <w:name w:val="s_10"/>
    <w:link w:val="s100"/>
  </w:style>
  <w:style w:type="character" w:customStyle="1" w:styleId="s100">
    <w:name w:val="s_10"/>
    <w:link w:val="s10"/>
  </w:style>
  <w:style w:type="paragraph" w:customStyle="1" w:styleId="CharAttribute323">
    <w:name w:val="CharAttribute323"/>
    <w:link w:val="CharAttribute323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Pr>
      <w:rFonts w:ascii="Times New Roman" w:hAnsi="Times New Roman"/>
      <w:sz w:val="20"/>
    </w:rPr>
  </w:style>
  <w:style w:type="paragraph" w:customStyle="1" w:styleId="Default">
    <w:name w:val="Default"/>
    <w:link w:val="Default0"/>
    <w:rPr>
      <w:rFonts w:ascii="Times New Roman" w:hAnsi="Times New Roman"/>
    </w:rPr>
  </w:style>
  <w:style w:type="character" w:customStyle="1" w:styleId="Default0">
    <w:name w:val="Default"/>
    <w:link w:val="Default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9">
    <w:name w:val="Основной шрифт абзаца1"/>
  </w:style>
  <w:style w:type="paragraph" w:customStyle="1" w:styleId="CharAttribute312">
    <w:name w:val="CharAttribute312"/>
    <w:link w:val="CharAttribute312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w">
    <w:name w:val="w"/>
    <w:link w:val="w0"/>
  </w:style>
  <w:style w:type="character" w:customStyle="1" w:styleId="w0">
    <w:name w:val="w"/>
    <w:link w:val="w"/>
  </w:style>
  <w:style w:type="paragraph" w:customStyle="1" w:styleId="CharAttribute289">
    <w:name w:val="CharAttribute289"/>
    <w:link w:val="CharAttribute289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Pr>
      <w:rFonts w:ascii="Calibri" w:hAnsi="Calibri"/>
      <w:sz w:val="20"/>
    </w:rPr>
  </w:style>
  <w:style w:type="paragraph" w:styleId="af4">
    <w:name w:val="header"/>
    <w:basedOn w:val="a"/>
    <w:link w:val="af5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Pr>
      <w:sz w:val="16"/>
    </w:rPr>
  </w:style>
  <w:style w:type="character" w:styleId="af6">
    <w:name w:val="annotation reference"/>
    <w:link w:val="1a"/>
    <w:rPr>
      <w:sz w:val="16"/>
    </w:rPr>
  </w:style>
  <w:style w:type="paragraph" w:customStyle="1" w:styleId="1b">
    <w:name w:val="Гиперссылка1"/>
    <w:link w:val="af7"/>
    <w:rPr>
      <w:color w:val="0563C1"/>
      <w:u w:val="single"/>
    </w:rPr>
  </w:style>
  <w:style w:type="character" w:styleId="af7">
    <w:name w:val="Hyperlink"/>
    <w:link w:val="1b"/>
    <w:rPr>
      <w:color w:val="0563C1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uiPriority w:val="34"/>
    <w:qFormat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Pr>
      <w:rFonts w:ascii="??" w:hAnsi="??"/>
      <w:sz w:val="20"/>
    </w:rPr>
  </w:style>
  <w:style w:type="paragraph" w:customStyle="1" w:styleId="CharAttribute110">
    <w:name w:val="CharAttribute11"/>
    <w:link w:val="CharAttribute111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Pr>
      <w:b/>
    </w:rPr>
  </w:style>
  <w:style w:type="character" w:styleId="aff0">
    <w:name w:val="Strong"/>
    <w:link w:val="1e"/>
    <w:uiPriority w:val="22"/>
    <w:qFormat/>
    <w:rPr>
      <w:b/>
    </w:rPr>
  </w:style>
  <w:style w:type="paragraph" w:customStyle="1" w:styleId="25">
    <w:name w:val="Заголовок №2"/>
    <w:basedOn w:val="a"/>
    <w:link w:val="26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wmi-callto">
    <w:name w:val="wmi-callto"/>
    <w:link w:val="wmi-callto0"/>
  </w:style>
  <w:style w:type="character" w:customStyle="1" w:styleId="wmi-callto0">
    <w:name w:val="wmi-callto"/>
    <w:link w:val="wmi-callto"/>
  </w:style>
  <w:style w:type="paragraph" w:customStyle="1" w:styleId="aff1">
    <w:link w:val="aff2"/>
    <w:semiHidden/>
    <w:unhideWhenUsed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Pr>
      <w:rFonts w:ascii="Calibri" w:hAnsi="Calibri"/>
      <w:sz w:val="22"/>
    </w:rPr>
  </w:style>
  <w:style w:type="character" w:customStyle="1" w:styleId="1f0">
    <w:name w:val="Без интервала1"/>
    <w:link w:val="1f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rFonts w:ascii="Times New Roman" w:hAnsi="Times New Roman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Pr>
      <w:rFonts w:ascii="XO Thames" w:hAnsi="XO Thames"/>
      <w:i/>
      <w:sz w:val="24"/>
    </w:rPr>
  </w:style>
  <w:style w:type="paragraph" w:styleId="aff5">
    <w:name w:val="No Spacing"/>
    <w:link w:val="aff6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Pr>
      <w:vertAlign w:val="superscript"/>
    </w:rPr>
  </w:style>
  <w:style w:type="character" w:customStyle="1" w:styleId="affa">
    <w:name w:val="Символ сноски"/>
    <w:link w:val="aff9"/>
    <w:rPr>
      <w:vertAlign w:val="superscript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table" w:styleId="affb">
    <w:name w:val="Table Grid"/>
    <w:basedOn w:val="a1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19437C"/>
    <w:rPr>
      <w:color w:val="605E5C"/>
      <w:shd w:val="clear" w:color="auto" w:fill="E1DFDD"/>
    </w:rPr>
  </w:style>
  <w:style w:type="paragraph" w:customStyle="1" w:styleId="textj">
    <w:name w:val="textj"/>
    <w:basedOn w:val="a"/>
    <w:rsid w:val="006B00C6"/>
    <w:pPr>
      <w:widowControl/>
      <w:spacing w:before="100" w:beforeAutospacing="1" w:after="100" w:afterAutospacing="1"/>
    </w:pPr>
    <w:rPr>
      <w:sz w:val="22"/>
      <w:szCs w:val="22"/>
    </w:rPr>
  </w:style>
  <w:style w:type="paragraph" w:styleId="27">
    <w:name w:val="Body Text 2"/>
    <w:basedOn w:val="a"/>
    <w:link w:val="28"/>
    <w:unhideWhenUsed/>
    <w:rsid w:val="004A24B0"/>
    <w:pPr>
      <w:spacing w:after="120" w:line="480" w:lineRule="auto"/>
    </w:pPr>
  </w:style>
  <w:style w:type="character" w:customStyle="1" w:styleId="28">
    <w:name w:val="Основной текст 2 Знак"/>
    <w:basedOn w:val="a0"/>
    <w:link w:val="27"/>
    <w:uiPriority w:val="99"/>
    <w:semiHidden/>
    <w:rsid w:val="004A24B0"/>
    <w:rPr>
      <w:rFonts w:ascii="Times New Roman" w:hAnsi="Times New Roman"/>
      <w:sz w:val="20"/>
    </w:rPr>
  </w:style>
  <w:style w:type="character" w:customStyle="1" w:styleId="c3">
    <w:name w:val="c3"/>
    <w:basedOn w:val="a0"/>
    <w:rsid w:val="00673CBC"/>
  </w:style>
  <w:style w:type="paragraph" w:styleId="affc">
    <w:name w:val="Body Text"/>
    <w:basedOn w:val="a"/>
    <w:link w:val="affd"/>
    <w:unhideWhenUsed/>
    <w:rsid w:val="007D7C12"/>
    <w:pPr>
      <w:spacing w:after="120"/>
    </w:pPr>
  </w:style>
  <w:style w:type="character" w:customStyle="1" w:styleId="affd">
    <w:name w:val="Основной текст Знак"/>
    <w:basedOn w:val="a0"/>
    <w:link w:val="affc"/>
    <w:uiPriority w:val="99"/>
    <w:semiHidden/>
    <w:rsid w:val="007D7C12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74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40FC97-A0C1-4F14-8754-B36832FE1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87</Pages>
  <Words>24099</Words>
  <Characters>137365</Characters>
  <Application>Microsoft Office Word</Application>
  <DocSecurity>0</DocSecurity>
  <Lines>1144</Lines>
  <Paragraphs>322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DIR</cp:lastModifiedBy>
  <cp:revision>3</cp:revision>
  <cp:lastPrinted>2023-09-13T08:48:00Z</cp:lastPrinted>
  <dcterms:created xsi:type="dcterms:W3CDTF">2023-09-13T08:53:00Z</dcterms:created>
  <dcterms:modified xsi:type="dcterms:W3CDTF">2023-09-13T08:58:00Z</dcterms:modified>
</cp:coreProperties>
</file>